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4A698" w14:textId="4716866D" w:rsidR="009A7119" w:rsidRPr="009A7119" w:rsidRDefault="009A7119" w:rsidP="009A7119">
      <w:pPr>
        <w:rPr>
          <w:rFonts w:ascii="Times New Roman" w:eastAsia="Times New Roman" w:hAnsi="Times New Roman" w:cs="Times New Roman"/>
          <w:kern w:val="0"/>
          <w14:ligatures w14:val="none"/>
        </w:rPr>
      </w:pPr>
      <w:r w:rsidRPr="009A7119">
        <w:rPr>
          <w:rFonts w:ascii="Times New Roman" w:eastAsia="Times New Roman" w:hAnsi="Times New Roman" w:cs="Times New Roman"/>
          <w:kern w:val="0"/>
          <w14:ligatures w14:val="none"/>
        </w:rPr>
        <w:fldChar w:fldCharType="begin"/>
      </w:r>
      <w:r w:rsidRPr="009A7119">
        <w:rPr>
          <w:rFonts w:ascii="Times New Roman" w:eastAsia="Times New Roman" w:hAnsi="Times New Roman" w:cs="Times New Roman"/>
          <w:kern w:val="0"/>
          <w14:ligatures w14:val="none"/>
        </w:rPr>
        <w:instrText xml:space="preserve"> INCLUDEPICTURE "/Users/tedlennard/Library/Group Containers/UBF8T346G9.ms/WebArchiveCopyPasteTempFiles/com.microsoft.Word/page1image65094672" \* MERGEFORMATINET </w:instrText>
      </w:r>
      <w:r w:rsidRPr="009A7119">
        <w:rPr>
          <w:rFonts w:ascii="Times New Roman" w:eastAsia="Times New Roman" w:hAnsi="Times New Roman" w:cs="Times New Roman"/>
          <w:kern w:val="0"/>
          <w14:ligatures w14:val="none"/>
        </w:rPr>
        <w:fldChar w:fldCharType="separate"/>
      </w:r>
      <w:r w:rsidRPr="009A7119">
        <w:rPr>
          <w:rFonts w:ascii="Times New Roman" w:eastAsia="Times New Roman" w:hAnsi="Times New Roman" w:cs="Times New Roman"/>
          <w:noProof/>
          <w:kern w:val="0"/>
          <w14:ligatures w14:val="none"/>
        </w:rPr>
        <w:drawing>
          <wp:inline distT="0" distB="0" distL="0" distR="0" wp14:anchorId="4580FD7B" wp14:editId="780F2994">
            <wp:extent cx="952500" cy="304800"/>
            <wp:effectExtent l="0" t="0" r="0" b="0"/>
            <wp:docPr id="1583670630" name="Picture 4" descr="page1image65094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6509467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304800"/>
                    </a:xfrm>
                    <a:prstGeom prst="rect">
                      <a:avLst/>
                    </a:prstGeom>
                    <a:noFill/>
                    <a:ln>
                      <a:noFill/>
                    </a:ln>
                  </pic:spPr>
                </pic:pic>
              </a:graphicData>
            </a:graphic>
          </wp:inline>
        </w:drawing>
      </w:r>
      <w:r w:rsidRPr="009A7119">
        <w:rPr>
          <w:rFonts w:ascii="Times New Roman" w:eastAsia="Times New Roman" w:hAnsi="Times New Roman" w:cs="Times New Roman"/>
          <w:kern w:val="0"/>
          <w14:ligatures w14:val="none"/>
        </w:rPr>
        <w:fldChar w:fldCharType="end"/>
      </w:r>
      <w:r w:rsidRPr="009A7119">
        <w:rPr>
          <w:rFonts w:ascii="Times New Roman" w:eastAsia="Times New Roman" w:hAnsi="Times New Roman" w:cs="Times New Roman"/>
          <w:kern w:val="0"/>
          <w14:ligatures w14:val="none"/>
        </w:rPr>
        <w:fldChar w:fldCharType="begin"/>
      </w:r>
      <w:r w:rsidRPr="009A7119">
        <w:rPr>
          <w:rFonts w:ascii="Times New Roman" w:eastAsia="Times New Roman" w:hAnsi="Times New Roman" w:cs="Times New Roman"/>
          <w:kern w:val="0"/>
          <w14:ligatures w14:val="none"/>
        </w:rPr>
        <w:instrText xml:space="preserve"> INCLUDEPICTURE "/Users/tedlennard/Library/Group Containers/UBF8T346G9.ms/WebArchiveCopyPasteTempFiles/com.microsoft.Word/page1image65094256" \* MERGEFORMATINET </w:instrText>
      </w:r>
      <w:r w:rsidRPr="009A7119">
        <w:rPr>
          <w:rFonts w:ascii="Times New Roman" w:eastAsia="Times New Roman" w:hAnsi="Times New Roman" w:cs="Times New Roman"/>
          <w:kern w:val="0"/>
          <w14:ligatures w14:val="none"/>
        </w:rPr>
        <w:fldChar w:fldCharType="separate"/>
      </w:r>
      <w:r w:rsidRPr="009A7119">
        <w:rPr>
          <w:rFonts w:ascii="Times New Roman" w:eastAsia="Times New Roman" w:hAnsi="Times New Roman" w:cs="Times New Roman"/>
          <w:noProof/>
          <w:kern w:val="0"/>
          <w14:ligatures w14:val="none"/>
        </w:rPr>
        <w:drawing>
          <wp:inline distT="0" distB="0" distL="0" distR="0" wp14:anchorId="0089289C" wp14:editId="67EE4567">
            <wp:extent cx="215900" cy="203200"/>
            <wp:effectExtent l="0" t="0" r="0" b="0"/>
            <wp:docPr id="1178855402" name="Picture 3" descr="page1image65094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65094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900" cy="203200"/>
                    </a:xfrm>
                    <a:prstGeom prst="rect">
                      <a:avLst/>
                    </a:prstGeom>
                    <a:noFill/>
                    <a:ln>
                      <a:noFill/>
                    </a:ln>
                  </pic:spPr>
                </pic:pic>
              </a:graphicData>
            </a:graphic>
          </wp:inline>
        </w:drawing>
      </w:r>
      <w:r w:rsidRPr="009A7119">
        <w:rPr>
          <w:rFonts w:ascii="Times New Roman" w:eastAsia="Times New Roman" w:hAnsi="Times New Roman" w:cs="Times New Roman"/>
          <w:kern w:val="0"/>
          <w14:ligatures w14:val="none"/>
        </w:rPr>
        <w:fldChar w:fldCharType="end"/>
      </w:r>
      <w:r w:rsidRPr="009A7119">
        <w:rPr>
          <w:rFonts w:ascii="Times New Roman" w:eastAsia="Times New Roman" w:hAnsi="Times New Roman" w:cs="Times New Roman"/>
          <w:kern w:val="0"/>
          <w14:ligatures w14:val="none"/>
        </w:rPr>
        <w:fldChar w:fldCharType="begin"/>
      </w:r>
      <w:r w:rsidRPr="009A7119">
        <w:rPr>
          <w:rFonts w:ascii="Times New Roman" w:eastAsia="Times New Roman" w:hAnsi="Times New Roman" w:cs="Times New Roman"/>
          <w:kern w:val="0"/>
          <w14:ligatures w14:val="none"/>
        </w:rPr>
        <w:instrText xml:space="preserve"> INCLUDEPICTURE "/Users/tedlennard/Library/Group Containers/UBF8T346G9.ms/WebArchiveCopyPasteTempFiles/com.microsoft.Word/page1image65095712" \* MERGEFORMATINET </w:instrText>
      </w:r>
      <w:r w:rsidRPr="009A7119">
        <w:rPr>
          <w:rFonts w:ascii="Times New Roman" w:eastAsia="Times New Roman" w:hAnsi="Times New Roman" w:cs="Times New Roman"/>
          <w:kern w:val="0"/>
          <w14:ligatures w14:val="none"/>
        </w:rPr>
        <w:fldChar w:fldCharType="separate"/>
      </w:r>
      <w:r w:rsidRPr="009A7119">
        <w:rPr>
          <w:rFonts w:ascii="Times New Roman" w:eastAsia="Times New Roman" w:hAnsi="Times New Roman" w:cs="Times New Roman"/>
          <w:noProof/>
          <w:kern w:val="0"/>
          <w14:ligatures w14:val="none"/>
        </w:rPr>
        <w:drawing>
          <wp:inline distT="0" distB="0" distL="0" distR="0" wp14:anchorId="28E7A2BE" wp14:editId="55758169">
            <wp:extent cx="5283200" cy="1130300"/>
            <wp:effectExtent l="0" t="0" r="0" b="0"/>
            <wp:docPr id="178959436" name="Picture 2" descr="page1image65095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650957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0" cy="1130300"/>
                    </a:xfrm>
                    <a:prstGeom prst="rect">
                      <a:avLst/>
                    </a:prstGeom>
                    <a:noFill/>
                    <a:ln>
                      <a:noFill/>
                    </a:ln>
                  </pic:spPr>
                </pic:pic>
              </a:graphicData>
            </a:graphic>
          </wp:inline>
        </w:drawing>
      </w:r>
      <w:r w:rsidRPr="009A7119">
        <w:rPr>
          <w:rFonts w:ascii="Times New Roman" w:eastAsia="Times New Roman" w:hAnsi="Times New Roman" w:cs="Times New Roman"/>
          <w:kern w:val="0"/>
          <w14:ligatures w14:val="none"/>
        </w:rPr>
        <w:fldChar w:fldCharType="end"/>
      </w:r>
    </w:p>
    <w:p w14:paraId="33F7C65F" w14:textId="77777777" w:rsidR="009A7119" w:rsidRPr="009A7119" w:rsidRDefault="009A7119" w:rsidP="009A7119">
      <w:pPr>
        <w:spacing w:before="100" w:beforeAutospacing="1" w:after="100" w:afterAutospacing="1"/>
        <w:rPr>
          <w:rFonts w:ascii="Times New Roman" w:eastAsia="Times New Roman" w:hAnsi="Times New Roman" w:cs="Times New Roman"/>
          <w:kern w:val="0"/>
          <w14:ligatures w14:val="none"/>
        </w:rPr>
      </w:pPr>
      <w:r w:rsidRPr="009A7119">
        <w:rPr>
          <w:rFonts w:ascii="Arial" w:eastAsia="Times New Roman" w:hAnsi="Arial" w:cs="Arial"/>
          <w:b/>
          <w:bCs/>
          <w:kern w:val="0"/>
          <w14:ligatures w14:val="none"/>
        </w:rPr>
        <w:t xml:space="preserve">Our goal is be equipped to effectively love God and love others in an ever-increasingly counter Christian culture. </w:t>
      </w:r>
    </w:p>
    <w:p w14:paraId="43820A58" w14:textId="77777777" w:rsidR="009A7119" w:rsidRPr="009A7119" w:rsidRDefault="009A7119" w:rsidP="009A7119">
      <w:pPr>
        <w:spacing w:before="100" w:beforeAutospacing="1" w:after="100" w:afterAutospacing="1"/>
        <w:rPr>
          <w:rFonts w:ascii="Times New Roman" w:eastAsia="Times New Roman" w:hAnsi="Times New Roman" w:cs="Times New Roman"/>
          <w:kern w:val="0"/>
          <w14:ligatures w14:val="none"/>
        </w:rPr>
      </w:pPr>
      <w:r w:rsidRPr="009A7119">
        <w:rPr>
          <w:rFonts w:ascii="Arial" w:eastAsia="Times New Roman" w:hAnsi="Arial" w:cs="Arial"/>
          <w:b/>
          <w:bCs/>
          <w:kern w:val="0"/>
          <w14:ligatures w14:val="none"/>
        </w:rPr>
        <w:t xml:space="preserve">Our Cultural Context: </w:t>
      </w:r>
    </w:p>
    <w:p w14:paraId="6ED3B805" w14:textId="77777777" w:rsidR="009A7119" w:rsidRPr="009A7119" w:rsidRDefault="009A7119" w:rsidP="009A7119">
      <w:pPr>
        <w:spacing w:before="100" w:beforeAutospacing="1" w:after="100" w:afterAutospacing="1"/>
        <w:rPr>
          <w:rFonts w:ascii="Times New Roman" w:eastAsia="Times New Roman" w:hAnsi="Times New Roman" w:cs="Times New Roman"/>
          <w:kern w:val="0"/>
          <w14:ligatures w14:val="none"/>
        </w:rPr>
      </w:pPr>
      <w:r w:rsidRPr="009A7119">
        <w:rPr>
          <w:rFonts w:ascii="ArialMT" w:eastAsia="Times New Roman" w:hAnsi="ArialMT" w:cs="Times New Roman"/>
          <w:kern w:val="0"/>
          <w14:ligatures w14:val="none"/>
        </w:rPr>
        <w:t xml:space="preserve">1. We live in a fallen world populated with broken and sinful people who are being guided by ungodly and deceitful philosophies. (Rom 1:18-32) </w:t>
      </w:r>
    </w:p>
    <w:p w14:paraId="4B4780CA" w14:textId="77777777" w:rsidR="009A7119" w:rsidRPr="009A7119" w:rsidRDefault="009A7119" w:rsidP="009A7119">
      <w:pPr>
        <w:spacing w:before="100" w:beforeAutospacing="1" w:after="100" w:afterAutospacing="1"/>
        <w:rPr>
          <w:rFonts w:ascii="Times New Roman" w:eastAsia="Times New Roman" w:hAnsi="Times New Roman" w:cs="Times New Roman"/>
          <w:kern w:val="0"/>
          <w14:ligatures w14:val="none"/>
        </w:rPr>
      </w:pPr>
      <w:r w:rsidRPr="009A7119">
        <w:rPr>
          <w:rFonts w:ascii="ArialMT" w:eastAsia="Times New Roman" w:hAnsi="ArialMT" w:cs="Times New Roman"/>
          <w:kern w:val="0"/>
          <w14:ligatures w14:val="none"/>
        </w:rPr>
        <w:t xml:space="preserve">2. Our culture has rejected the concept of absolute truth and embraced relativism. (2 Tim 4:3-4) </w:t>
      </w:r>
    </w:p>
    <w:p w14:paraId="1124B1A8" w14:textId="77777777" w:rsidR="009A7119" w:rsidRPr="009A7119" w:rsidRDefault="009A7119" w:rsidP="009A7119">
      <w:pPr>
        <w:spacing w:before="100" w:beforeAutospacing="1" w:after="100" w:afterAutospacing="1"/>
        <w:rPr>
          <w:rFonts w:ascii="Times New Roman" w:eastAsia="Times New Roman" w:hAnsi="Times New Roman" w:cs="Times New Roman"/>
          <w:kern w:val="0"/>
          <w14:ligatures w14:val="none"/>
        </w:rPr>
      </w:pPr>
      <w:r w:rsidRPr="009A7119">
        <w:rPr>
          <w:rFonts w:ascii="ArialMT" w:eastAsia="Times New Roman" w:hAnsi="ArialMT" w:cs="Times New Roman"/>
          <w:kern w:val="0"/>
          <w14:ligatures w14:val="none"/>
        </w:rPr>
        <w:t xml:space="preserve">3. The lifestyles, standards, and actions of our culture reflect the godless value system that the culture has embraced. </w:t>
      </w:r>
    </w:p>
    <w:p w14:paraId="47C03F91" w14:textId="77777777" w:rsidR="009A7119" w:rsidRPr="009A7119" w:rsidRDefault="009A7119" w:rsidP="009A7119">
      <w:pPr>
        <w:spacing w:before="100" w:beforeAutospacing="1" w:after="100" w:afterAutospacing="1"/>
        <w:rPr>
          <w:rFonts w:ascii="Times New Roman" w:eastAsia="Times New Roman" w:hAnsi="Times New Roman" w:cs="Times New Roman"/>
          <w:kern w:val="0"/>
          <w14:ligatures w14:val="none"/>
        </w:rPr>
      </w:pPr>
      <w:r w:rsidRPr="009A7119">
        <w:rPr>
          <w:rFonts w:ascii="Arial" w:eastAsia="Times New Roman" w:hAnsi="Arial" w:cs="Arial"/>
          <w:b/>
          <w:bCs/>
          <w:kern w:val="0"/>
          <w14:ligatures w14:val="none"/>
        </w:rPr>
        <w:t xml:space="preserve">Culture War: </w:t>
      </w:r>
    </w:p>
    <w:p w14:paraId="355366BB" w14:textId="77777777" w:rsidR="009A7119" w:rsidRPr="009A7119" w:rsidRDefault="009A7119" w:rsidP="009A7119">
      <w:pPr>
        <w:numPr>
          <w:ilvl w:val="0"/>
          <w:numId w:val="1"/>
        </w:numPr>
        <w:spacing w:before="100" w:beforeAutospacing="1" w:after="100" w:afterAutospacing="1"/>
        <w:rPr>
          <w:rFonts w:ascii="SymbolMT" w:eastAsia="Times New Roman" w:hAnsi="SymbolMT" w:cs="Times New Roman"/>
          <w:kern w:val="0"/>
          <w14:ligatures w14:val="none"/>
        </w:rPr>
      </w:pPr>
      <w:r w:rsidRPr="009A7119">
        <w:rPr>
          <w:rFonts w:ascii="ArialMT" w:eastAsia="Times New Roman" w:hAnsi="ArialMT" w:cs="Times New Roman"/>
          <w:kern w:val="0"/>
          <w14:ligatures w14:val="none"/>
        </w:rPr>
        <w:t xml:space="preserve">Fight and debate between polarized groups over value, moral, and truth issues </w:t>
      </w:r>
    </w:p>
    <w:p w14:paraId="5B98F198" w14:textId="77777777" w:rsidR="009A7119" w:rsidRPr="009A7119" w:rsidRDefault="009A7119" w:rsidP="009A7119">
      <w:pPr>
        <w:numPr>
          <w:ilvl w:val="0"/>
          <w:numId w:val="1"/>
        </w:numPr>
        <w:spacing w:before="100" w:beforeAutospacing="1" w:after="100" w:afterAutospacing="1"/>
        <w:rPr>
          <w:rFonts w:ascii="SymbolMT" w:eastAsia="Times New Roman" w:hAnsi="SymbolMT" w:cs="Times New Roman"/>
          <w:kern w:val="0"/>
          <w14:ligatures w14:val="none"/>
        </w:rPr>
      </w:pPr>
      <w:r w:rsidRPr="009A7119">
        <w:rPr>
          <w:rFonts w:ascii="ArialMT" w:eastAsia="Times New Roman" w:hAnsi="ArialMT" w:cs="Times New Roman"/>
          <w:kern w:val="0"/>
          <w14:ligatures w14:val="none"/>
        </w:rPr>
        <w:t xml:space="preserve">Fueled by outrage </w:t>
      </w:r>
    </w:p>
    <w:p w14:paraId="15793002" w14:textId="77777777" w:rsidR="009A7119" w:rsidRPr="009A7119" w:rsidRDefault="009A7119" w:rsidP="009A7119">
      <w:pPr>
        <w:numPr>
          <w:ilvl w:val="0"/>
          <w:numId w:val="1"/>
        </w:numPr>
        <w:spacing w:before="100" w:beforeAutospacing="1" w:after="100" w:afterAutospacing="1"/>
        <w:rPr>
          <w:rFonts w:ascii="SymbolMT" w:eastAsia="Times New Roman" w:hAnsi="SymbolMT" w:cs="Times New Roman"/>
          <w:kern w:val="0"/>
          <w14:ligatures w14:val="none"/>
        </w:rPr>
      </w:pPr>
      <w:r w:rsidRPr="009A7119">
        <w:rPr>
          <w:rFonts w:ascii="ArialMT" w:eastAsia="Times New Roman" w:hAnsi="ArialMT" w:cs="Times New Roman"/>
          <w:kern w:val="0"/>
          <w14:ligatures w14:val="none"/>
        </w:rPr>
        <w:t xml:space="preserve">Choose to strike back as opposed to turning the other cheek </w:t>
      </w:r>
    </w:p>
    <w:p w14:paraId="653383C2" w14:textId="77777777" w:rsidR="009A7119" w:rsidRPr="009A7119" w:rsidRDefault="009A7119" w:rsidP="009A7119">
      <w:pPr>
        <w:numPr>
          <w:ilvl w:val="0"/>
          <w:numId w:val="1"/>
        </w:numPr>
        <w:spacing w:before="100" w:beforeAutospacing="1" w:after="100" w:afterAutospacing="1"/>
        <w:rPr>
          <w:rFonts w:ascii="SymbolMT" w:eastAsia="Times New Roman" w:hAnsi="SymbolMT" w:cs="Times New Roman"/>
          <w:kern w:val="0"/>
          <w14:ligatures w14:val="none"/>
        </w:rPr>
      </w:pPr>
      <w:r w:rsidRPr="009A7119">
        <w:rPr>
          <w:rFonts w:ascii="ArialMT" w:eastAsia="Times New Roman" w:hAnsi="ArialMT" w:cs="Times New Roman"/>
          <w:kern w:val="0"/>
          <w14:ligatures w14:val="none"/>
        </w:rPr>
        <w:t xml:space="preserve">Seek to defeat, destroy, or humiliate the opposition </w:t>
      </w:r>
    </w:p>
    <w:p w14:paraId="04528AD0" w14:textId="77777777" w:rsidR="009A7119" w:rsidRPr="009A7119" w:rsidRDefault="009A7119" w:rsidP="008617E9">
      <w:pPr>
        <w:spacing w:before="100" w:beforeAutospacing="1" w:after="100" w:afterAutospacing="1"/>
        <w:rPr>
          <w:rFonts w:ascii="SymbolMT" w:eastAsia="Times New Roman" w:hAnsi="SymbolMT" w:cs="Times New Roman"/>
          <w:kern w:val="0"/>
          <w14:ligatures w14:val="none"/>
        </w:rPr>
      </w:pPr>
      <w:r w:rsidRPr="009A7119">
        <w:rPr>
          <w:rFonts w:ascii="Arial" w:eastAsia="Times New Roman" w:hAnsi="Arial" w:cs="Arial"/>
          <w:b/>
          <w:bCs/>
          <w:kern w:val="0"/>
          <w14:ligatures w14:val="none"/>
        </w:rPr>
        <w:t xml:space="preserve">Cultural Engagement: </w:t>
      </w:r>
    </w:p>
    <w:p w14:paraId="6DA3FF2A" w14:textId="5495AD11" w:rsidR="009A7119" w:rsidRPr="009A7119" w:rsidRDefault="009A7119" w:rsidP="009A7119">
      <w:pPr>
        <w:numPr>
          <w:ilvl w:val="0"/>
          <w:numId w:val="2"/>
        </w:numPr>
        <w:spacing w:before="100" w:beforeAutospacing="1" w:after="100" w:afterAutospacing="1"/>
        <w:rPr>
          <w:rFonts w:ascii="SymbolMT" w:eastAsia="Times New Roman" w:hAnsi="SymbolMT" w:cs="Times New Roman"/>
          <w:kern w:val="0"/>
          <w14:ligatures w14:val="none"/>
        </w:rPr>
      </w:pPr>
      <w:r w:rsidRPr="009A7119">
        <w:rPr>
          <w:rFonts w:ascii="ArialMT" w:eastAsia="Times New Roman" w:hAnsi="ArialMT" w:cs="Times New Roman"/>
          <w:kern w:val="0"/>
          <w14:ligatures w14:val="none"/>
        </w:rPr>
        <w:t>Oppose the evils of society in order to be salt and light</w:t>
      </w:r>
      <w:r w:rsidR="008617E9">
        <w:rPr>
          <w:rFonts w:ascii="ArialMT" w:eastAsia="Times New Roman" w:hAnsi="ArialMT" w:cs="Times New Roman"/>
          <w:kern w:val="0"/>
          <w14:ligatures w14:val="none"/>
        </w:rPr>
        <w:t>.</w:t>
      </w:r>
      <w:r w:rsidRPr="009A7119">
        <w:rPr>
          <w:rFonts w:ascii="ArialMT" w:eastAsia="Times New Roman" w:hAnsi="ArialMT" w:cs="Times New Roman"/>
          <w:kern w:val="0"/>
          <w14:ligatures w14:val="none"/>
        </w:rPr>
        <w:t xml:space="preserve"> Absolutely contend for godly values in the way we live </w:t>
      </w:r>
      <w:r w:rsidR="008617E9">
        <w:rPr>
          <w:rFonts w:ascii="ArialMT" w:eastAsia="Times New Roman" w:hAnsi="ArialMT" w:cs="Times New Roman"/>
          <w:kern w:val="0"/>
          <w14:ligatures w14:val="none"/>
        </w:rPr>
        <w:t xml:space="preserve">and </w:t>
      </w:r>
      <w:r w:rsidRPr="009A7119">
        <w:rPr>
          <w:rFonts w:ascii="ArialMT" w:eastAsia="Times New Roman" w:hAnsi="ArialMT" w:cs="Times New Roman"/>
          <w:kern w:val="0"/>
          <w14:ligatures w14:val="none"/>
        </w:rPr>
        <w:t>vote</w:t>
      </w:r>
      <w:r w:rsidR="008617E9">
        <w:rPr>
          <w:rFonts w:ascii="ArialMT" w:eastAsia="Times New Roman" w:hAnsi="ArialMT" w:cs="Times New Roman"/>
          <w:kern w:val="0"/>
          <w14:ligatures w14:val="none"/>
        </w:rPr>
        <w:t>.</w:t>
      </w:r>
      <w:r w:rsidRPr="009A7119">
        <w:rPr>
          <w:rFonts w:ascii="ArialMT" w:eastAsia="Times New Roman" w:hAnsi="ArialMT" w:cs="Times New Roman"/>
          <w:kern w:val="0"/>
          <w14:ligatures w14:val="none"/>
        </w:rPr>
        <w:t xml:space="preserve"> </w:t>
      </w:r>
    </w:p>
    <w:p w14:paraId="4780D18A" w14:textId="0D1D5379" w:rsidR="009A7119" w:rsidRPr="009A7119" w:rsidRDefault="009A7119" w:rsidP="009A7119">
      <w:pPr>
        <w:numPr>
          <w:ilvl w:val="0"/>
          <w:numId w:val="2"/>
        </w:numPr>
        <w:spacing w:before="100" w:beforeAutospacing="1" w:after="100" w:afterAutospacing="1"/>
        <w:rPr>
          <w:rFonts w:ascii="SymbolMT" w:eastAsia="Times New Roman" w:hAnsi="SymbolMT" w:cs="Times New Roman"/>
          <w:kern w:val="0"/>
          <w14:ligatures w14:val="none"/>
        </w:rPr>
      </w:pPr>
      <w:r w:rsidRPr="009A7119">
        <w:rPr>
          <w:rFonts w:ascii="ArialMT" w:eastAsia="Times New Roman" w:hAnsi="ArialMT" w:cs="Times New Roman"/>
          <w:kern w:val="0"/>
          <w14:ligatures w14:val="none"/>
        </w:rPr>
        <w:t>Choose not only a truthful position, but a graceful tone</w:t>
      </w:r>
      <w:r w:rsidR="008617E9">
        <w:rPr>
          <w:rFonts w:ascii="ArialMT" w:eastAsia="Times New Roman" w:hAnsi="ArialMT" w:cs="Times New Roman"/>
          <w:kern w:val="0"/>
          <w14:ligatures w14:val="none"/>
        </w:rPr>
        <w:t>.</w:t>
      </w:r>
      <w:r w:rsidRPr="009A7119">
        <w:rPr>
          <w:rFonts w:ascii="ArialMT" w:eastAsia="Times New Roman" w:hAnsi="ArialMT" w:cs="Times New Roman"/>
          <w:kern w:val="0"/>
          <w14:ligatures w14:val="none"/>
        </w:rPr>
        <w:t xml:space="preserve"> </w:t>
      </w:r>
    </w:p>
    <w:p w14:paraId="33F36889" w14:textId="39180AD2" w:rsidR="009A7119" w:rsidRPr="009A7119" w:rsidRDefault="009A7119" w:rsidP="009A7119">
      <w:pPr>
        <w:numPr>
          <w:ilvl w:val="0"/>
          <w:numId w:val="2"/>
        </w:numPr>
        <w:spacing w:before="100" w:beforeAutospacing="1" w:after="100" w:afterAutospacing="1"/>
        <w:rPr>
          <w:rFonts w:ascii="SymbolMT" w:eastAsia="Times New Roman" w:hAnsi="SymbolMT" w:cs="Times New Roman"/>
          <w:kern w:val="0"/>
          <w14:ligatures w14:val="none"/>
        </w:rPr>
      </w:pPr>
      <w:r w:rsidRPr="009A7119">
        <w:rPr>
          <w:rFonts w:ascii="ArialMT" w:eastAsia="Times New Roman" w:hAnsi="ArialMT" w:cs="Times New Roman"/>
          <w:kern w:val="0"/>
          <w14:ligatures w14:val="none"/>
        </w:rPr>
        <w:t>Seek the rescue of our opponents not their ruin</w:t>
      </w:r>
      <w:r w:rsidR="008617E9">
        <w:rPr>
          <w:rFonts w:ascii="ArialMT" w:eastAsia="Times New Roman" w:hAnsi="ArialMT" w:cs="Times New Roman"/>
          <w:kern w:val="0"/>
          <w14:ligatures w14:val="none"/>
        </w:rPr>
        <w:t>.</w:t>
      </w:r>
      <w:r w:rsidRPr="009A7119">
        <w:rPr>
          <w:rFonts w:ascii="ArialMT" w:eastAsia="Times New Roman" w:hAnsi="ArialMT" w:cs="Times New Roman"/>
          <w:kern w:val="0"/>
          <w14:ligatures w14:val="none"/>
        </w:rPr>
        <w:t xml:space="preserve"> </w:t>
      </w:r>
    </w:p>
    <w:p w14:paraId="1BFE1B99" w14:textId="6A63E72A" w:rsidR="009A7119" w:rsidRPr="009A7119" w:rsidRDefault="009A7119" w:rsidP="009A7119">
      <w:pPr>
        <w:numPr>
          <w:ilvl w:val="0"/>
          <w:numId w:val="2"/>
        </w:numPr>
        <w:spacing w:before="100" w:beforeAutospacing="1" w:after="100" w:afterAutospacing="1"/>
        <w:rPr>
          <w:rFonts w:ascii="SymbolMT" w:eastAsia="Times New Roman" w:hAnsi="SymbolMT" w:cs="Times New Roman"/>
          <w:kern w:val="0"/>
          <w14:ligatures w14:val="none"/>
        </w:rPr>
      </w:pPr>
      <w:r w:rsidRPr="009A7119">
        <w:rPr>
          <w:rFonts w:ascii="ArialMT" w:eastAsia="Times New Roman" w:hAnsi="ArialMT" w:cs="Times New Roman"/>
          <w:kern w:val="0"/>
          <w14:ligatures w14:val="none"/>
        </w:rPr>
        <w:t>Desire to convert our opponents instead of destroying them</w:t>
      </w:r>
      <w:r w:rsidR="008617E9">
        <w:rPr>
          <w:rFonts w:ascii="ArialMT" w:eastAsia="Times New Roman" w:hAnsi="ArialMT" w:cs="Times New Roman"/>
          <w:kern w:val="0"/>
          <w14:ligatures w14:val="none"/>
        </w:rPr>
        <w:t>.</w:t>
      </w:r>
      <w:r w:rsidRPr="009A7119">
        <w:rPr>
          <w:rFonts w:ascii="ArialMT" w:eastAsia="Times New Roman" w:hAnsi="ArialMT" w:cs="Times New Roman"/>
          <w:kern w:val="0"/>
          <w14:ligatures w14:val="none"/>
        </w:rPr>
        <w:t xml:space="preserve"> </w:t>
      </w:r>
    </w:p>
    <w:p w14:paraId="7E758F86" w14:textId="77777777" w:rsidR="009A7119" w:rsidRDefault="009A7119" w:rsidP="008617E9">
      <w:pPr>
        <w:spacing w:before="100" w:beforeAutospacing="1" w:after="100" w:afterAutospacing="1"/>
        <w:rPr>
          <w:rFonts w:ascii="Arial" w:eastAsia="Times New Roman" w:hAnsi="Arial" w:cs="Arial"/>
          <w:b/>
          <w:bCs/>
          <w:kern w:val="0"/>
          <w14:ligatures w14:val="none"/>
        </w:rPr>
      </w:pPr>
      <w:r w:rsidRPr="009A7119">
        <w:rPr>
          <w:rFonts w:ascii="Arial" w:eastAsia="Times New Roman" w:hAnsi="Arial" w:cs="Arial"/>
          <w:b/>
          <w:bCs/>
          <w:kern w:val="0"/>
          <w14:ligatures w14:val="none"/>
        </w:rPr>
        <w:t xml:space="preserve">We are not at war with our ideological opponents—we are at war for them. </w:t>
      </w:r>
    </w:p>
    <w:p w14:paraId="7517CB50" w14:textId="045E1443" w:rsidR="00D9558D" w:rsidRPr="009A7119" w:rsidRDefault="00D9558D" w:rsidP="008617E9">
      <w:pPr>
        <w:spacing w:before="100" w:beforeAutospacing="1" w:after="100" w:afterAutospacing="1"/>
        <w:rPr>
          <w:rFonts w:ascii="Arial" w:eastAsia="Times New Roman" w:hAnsi="Arial" w:cs="Arial"/>
          <w:b/>
          <w:bCs/>
          <w:kern w:val="0"/>
          <w14:ligatures w14:val="none"/>
        </w:rPr>
      </w:pPr>
      <w:r w:rsidRPr="00D9558D">
        <w:rPr>
          <w:rFonts w:ascii="Arial" w:eastAsia="Times New Roman" w:hAnsi="Arial" w:cs="Arial"/>
          <w:b/>
          <w:bCs/>
          <w:kern w:val="0"/>
          <w14:ligatures w14:val="none"/>
        </w:rPr>
        <w:t xml:space="preserve">Is my heart postured to </w:t>
      </w:r>
      <w:r w:rsidRPr="00D9558D">
        <w:rPr>
          <w:rFonts w:ascii="Arial" w:eastAsia="Times New Roman" w:hAnsi="Arial" w:cs="Arial"/>
          <w:b/>
          <w:bCs/>
          <w:i/>
          <w:iCs/>
          <w:kern w:val="0"/>
          <w14:ligatures w14:val="none"/>
        </w:rPr>
        <w:t>pray for</w:t>
      </w:r>
      <w:r w:rsidRPr="00D9558D">
        <w:rPr>
          <w:rFonts w:ascii="Arial" w:eastAsia="Times New Roman" w:hAnsi="Arial" w:cs="Arial"/>
          <w:b/>
          <w:bCs/>
          <w:kern w:val="0"/>
          <w14:ligatures w14:val="none"/>
        </w:rPr>
        <w:t xml:space="preserve"> </w:t>
      </w:r>
      <w:r w:rsidRPr="00D9558D">
        <w:rPr>
          <w:rFonts w:ascii="Arial" w:eastAsia="Times New Roman" w:hAnsi="Arial" w:cs="Arial"/>
          <w:b/>
          <w:bCs/>
          <w:i/>
          <w:iCs/>
          <w:kern w:val="0"/>
          <w14:ligatures w14:val="none"/>
        </w:rPr>
        <w:t xml:space="preserve">and desire conversion for </w:t>
      </w:r>
      <w:r w:rsidRPr="00D9558D">
        <w:rPr>
          <w:rFonts w:ascii="Arial" w:eastAsia="Times New Roman" w:hAnsi="Arial" w:cs="Arial"/>
          <w:b/>
          <w:bCs/>
          <w:kern w:val="0"/>
          <w14:ligatures w14:val="none"/>
        </w:rPr>
        <w:t xml:space="preserve">my ideological opponents? </w:t>
      </w:r>
    </w:p>
    <w:p w14:paraId="411CD7DA" w14:textId="115D78DB" w:rsidR="009A7119" w:rsidRPr="009A7119" w:rsidRDefault="009A7119" w:rsidP="008617E9">
      <w:pPr>
        <w:spacing w:before="100" w:beforeAutospacing="1" w:after="100" w:afterAutospacing="1"/>
        <w:rPr>
          <w:rFonts w:ascii="Arial" w:eastAsia="Times New Roman" w:hAnsi="Arial" w:cs="Arial"/>
          <w:b/>
          <w:bCs/>
          <w:kern w:val="0"/>
          <w14:ligatures w14:val="none"/>
        </w:rPr>
      </w:pPr>
      <w:r w:rsidRPr="009A7119">
        <w:rPr>
          <w:rFonts w:ascii="Arial" w:eastAsia="Times New Roman" w:hAnsi="Arial" w:cs="Arial"/>
          <w:b/>
          <w:bCs/>
          <w:kern w:val="0"/>
          <w14:ligatures w14:val="none"/>
        </w:rPr>
        <w:t xml:space="preserve">But in your hearts revere Christ as Lord. Always be prepared to give an answer to everyone who asks you to give the reason for the hope that you have. But do this with gentleness and respect. 1 Peter 3:15 </w:t>
      </w:r>
    </w:p>
    <w:p w14:paraId="257B55E2" w14:textId="09FA0F31" w:rsidR="009A7119" w:rsidRPr="009A7119" w:rsidRDefault="00EA32F9" w:rsidP="009A7119">
      <w:pPr>
        <w:spacing w:before="100" w:beforeAutospacing="1" w:after="100" w:afterAutospacing="1"/>
        <w:rPr>
          <w:rFonts w:ascii="Times New Roman" w:eastAsia="Times New Roman" w:hAnsi="Times New Roman" w:cs="Times New Roman"/>
          <w:kern w:val="0"/>
          <w14:ligatures w14:val="none"/>
        </w:rPr>
      </w:pPr>
      <w:r>
        <w:rPr>
          <w:rFonts w:ascii="Arial" w:eastAsia="Times New Roman" w:hAnsi="Arial" w:cs="Arial"/>
          <w:b/>
          <w:bCs/>
          <w:kern w:val="0"/>
          <w:sz w:val="32"/>
          <w:szCs w:val="32"/>
          <w14:ligatures w14:val="none"/>
        </w:rPr>
        <w:lastRenderedPageBreak/>
        <w:t xml:space="preserve">                                   </w:t>
      </w:r>
      <w:r w:rsidR="009A7119" w:rsidRPr="009A7119">
        <w:rPr>
          <w:rFonts w:ascii="Arial" w:eastAsia="Times New Roman" w:hAnsi="Arial" w:cs="Arial"/>
          <w:b/>
          <w:bCs/>
          <w:kern w:val="0"/>
          <w:sz w:val="32"/>
          <w:szCs w:val="32"/>
          <w14:ligatures w14:val="none"/>
        </w:rPr>
        <w:t xml:space="preserve">Week </w:t>
      </w:r>
      <w:r w:rsidR="009A7119">
        <w:rPr>
          <w:rFonts w:ascii="Arial" w:eastAsia="Times New Roman" w:hAnsi="Arial" w:cs="Arial"/>
          <w:b/>
          <w:bCs/>
          <w:kern w:val="0"/>
          <w:sz w:val="32"/>
          <w:szCs w:val="32"/>
          <w14:ligatures w14:val="none"/>
        </w:rPr>
        <w:t>3:  Gender</w:t>
      </w:r>
      <w:r w:rsidR="009A7119" w:rsidRPr="009A7119">
        <w:rPr>
          <w:rFonts w:ascii="Arial" w:eastAsia="Times New Roman" w:hAnsi="Arial" w:cs="Arial"/>
          <w:b/>
          <w:bCs/>
          <w:kern w:val="0"/>
          <w:sz w:val="32"/>
          <w:szCs w:val="32"/>
          <w14:ligatures w14:val="none"/>
        </w:rPr>
        <w:t xml:space="preserve"> </w:t>
      </w:r>
    </w:p>
    <w:p w14:paraId="530E7805" w14:textId="23604450" w:rsidR="00015DC3" w:rsidRPr="00015DC3" w:rsidRDefault="00015DC3" w:rsidP="00747704">
      <w:pPr>
        <w:spacing w:before="100" w:beforeAutospacing="1" w:after="100" w:afterAutospacing="1"/>
        <w:rPr>
          <w:rFonts w:ascii="Times New Roman" w:eastAsia="Times New Roman" w:hAnsi="Times New Roman" w:cs="Times New Roman"/>
          <w:kern w:val="0"/>
          <w14:ligatures w14:val="none"/>
        </w:rPr>
      </w:pPr>
      <w:r>
        <w:rPr>
          <w:rFonts w:ascii="Arial" w:eastAsia="Times New Roman" w:hAnsi="Arial" w:cs="Arial"/>
          <w:b/>
          <w:bCs/>
          <w:kern w:val="0"/>
          <w14:ligatures w14:val="none"/>
        </w:rPr>
        <w:t>Image of God</w:t>
      </w:r>
    </w:p>
    <w:p w14:paraId="2482D0C9" w14:textId="11EEBE53" w:rsidR="00015DC3" w:rsidRDefault="00747704" w:rsidP="00747704">
      <w:pPr>
        <w:spacing w:before="100" w:beforeAutospacing="1" w:after="100" w:afterAutospacing="1"/>
        <w:rPr>
          <w:rFonts w:ascii="Arial" w:hAnsi="Arial" w:cs="Arial"/>
          <w:color w:val="000000"/>
        </w:rPr>
      </w:pPr>
      <w:r w:rsidRPr="00747704">
        <w:rPr>
          <w:rFonts w:ascii="Arial" w:hAnsi="Arial" w:cs="Arial"/>
          <w:color w:val="000000"/>
        </w:rPr>
        <w:t xml:space="preserve">Then God said, </w:t>
      </w:r>
      <w:r w:rsidRPr="00747704">
        <w:rPr>
          <w:rFonts w:ascii="Arial" w:hAnsi="Arial" w:cs="Arial"/>
          <w:i/>
          <w:iCs/>
          <w:color w:val="000000"/>
        </w:rPr>
        <w:t xml:space="preserve">“Let us make man in our image, after our likeness. </w:t>
      </w:r>
      <w:r w:rsidRPr="00747704">
        <w:rPr>
          <w:rFonts w:ascii="Arial" w:hAnsi="Arial" w:cs="Arial"/>
          <w:color w:val="000000"/>
        </w:rPr>
        <w:t xml:space="preserve">And let them have dominion over the fish of the sea and over the birds of the heavens and over the livestock and over all the earth and over every creeping thing that creeps on the earth.” </w:t>
      </w:r>
      <w:r w:rsidR="009E21A9">
        <w:rPr>
          <w:rFonts w:ascii="Arial" w:hAnsi="Arial" w:cs="Arial"/>
          <w:color w:val="000000"/>
        </w:rPr>
        <w:t>Genesis 1:26</w:t>
      </w:r>
    </w:p>
    <w:p w14:paraId="3E88746F" w14:textId="05D1AA5D" w:rsidR="009E21A9" w:rsidRDefault="009E21A9" w:rsidP="00747704">
      <w:pPr>
        <w:spacing w:before="100" w:beforeAutospacing="1" w:after="100" w:afterAutospacing="1"/>
        <w:rPr>
          <w:rFonts w:ascii="ArialMT" w:hAnsi="ArialMT"/>
        </w:rPr>
      </w:pPr>
      <w:r>
        <w:rPr>
          <w:rFonts w:ascii="ArialMT" w:hAnsi="ArialMT"/>
        </w:rPr>
        <w:t>…a</w:t>
      </w:r>
      <w:r w:rsidRPr="00015DC3">
        <w:rPr>
          <w:rFonts w:ascii="ArialMT" w:hAnsi="ArialMT"/>
        </w:rPr>
        <w:t xml:space="preserve">nd have put on the new self, which is being renewed in knowledge after the image of its creator. </w:t>
      </w:r>
      <w:r>
        <w:rPr>
          <w:rFonts w:ascii="ArialMT" w:hAnsi="ArialMT"/>
        </w:rPr>
        <w:t xml:space="preserve"> Colossians 3:10</w:t>
      </w:r>
    </w:p>
    <w:p w14:paraId="5E68133E" w14:textId="77777777" w:rsidR="001322DB" w:rsidRPr="009E21A9" w:rsidRDefault="001322DB" w:rsidP="00747704">
      <w:pPr>
        <w:spacing w:before="100" w:beforeAutospacing="1" w:after="100" w:afterAutospacing="1"/>
        <w:rPr>
          <w:rFonts w:ascii="ArialMT" w:hAnsi="ArialMT"/>
        </w:rPr>
      </w:pPr>
    </w:p>
    <w:p w14:paraId="46724D87" w14:textId="55412BAF" w:rsidR="00015DC3" w:rsidRPr="00015DC3" w:rsidRDefault="00015DC3" w:rsidP="00747704">
      <w:pPr>
        <w:spacing w:before="100" w:beforeAutospacing="1" w:after="100" w:afterAutospacing="1"/>
        <w:rPr>
          <w:rFonts w:ascii="Times New Roman" w:eastAsia="Times New Roman" w:hAnsi="Times New Roman" w:cs="Times New Roman"/>
          <w:kern w:val="0"/>
          <w14:ligatures w14:val="none"/>
        </w:rPr>
      </w:pPr>
      <w:r>
        <w:rPr>
          <w:rFonts w:ascii="Arial" w:eastAsia="Times New Roman" w:hAnsi="Arial" w:cs="Arial"/>
          <w:b/>
          <w:bCs/>
          <w:kern w:val="0"/>
          <w14:ligatures w14:val="none"/>
        </w:rPr>
        <w:t>Biological Sex and Gender</w:t>
      </w:r>
    </w:p>
    <w:p w14:paraId="04E3F5CC" w14:textId="515116A0" w:rsidR="00747704" w:rsidRDefault="00747704" w:rsidP="00747704">
      <w:pPr>
        <w:spacing w:before="100" w:beforeAutospacing="1" w:after="100" w:afterAutospacing="1"/>
        <w:rPr>
          <w:rFonts w:ascii="Arial" w:hAnsi="Arial" w:cs="Arial"/>
          <w:color w:val="000000"/>
        </w:rPr>
      </w:pPr>
      <w:r w:rsidRPr="00747704">
        <w:rPr>
          <w:rFonts w:ascii="Arial" w:hAnsi="Arial" w:cs="Arial"/>
          <w:i/>
          <w:iCs/>
          <w:color w:val="000000"/>
        </w:rPr>
        <w:t xml:space="preserve">So God created man in his own image, in the image of God he created him; male and female he created them. </w:t>
      </w:r>
      <w:r w:rsidR="00015DC3" w:rsidRPr="00015DC3">
        <w:rPr>
          <w:rFonts w:ascii="Arial" w:hAnsi="Arial" w:cs="Arial"/>
          <w:color w:val="000000"/>
        </w:rPr>
        <w:t>Genesis 1:2</w:t>
      </w:r>
      <w:r w:rsidR="009E21A9">
        <w:rPr>
          <w:rFonts w:ascii="Arial" w:hAnsi="Arial" w:cs="Arial"/>
          <w:color w:val="000000"/>
        </w:rPr>
        <w:t>7</w:t>
      </w:r>
    </w:p>
    <w:p w14:paraId="61101FDD" w14:textId="77777777" w:rsidR="001322DB" w:rsidRPr="00747704" w:rsidRDefault="001322DB" w:rsidP="00747704">
      <w:pPr>
        <w:spacing w:before="100" w:beforeAutospacing="1" w:after="100" w:afterAutospacing="1"/>
        <w:rPr>
          <w:rFonts w:ascii="Arial" w:hAnsi="Arial" w:cs="Arial"/>
          <w:color w:val="000000"/>
        </w:rPr>
      </w:pPr>
    </w:p>
    <w:p w14:paraId="04099CC6" w14:textId="56C6CD5C" w:rsidR="00015DC3" w:rsidRDefault="00015DC3" w:rsidP="00747704">
      <w:pPr>
        <w:spacing w:before="100" w:beforeAutospacing="1" w:after="100" w:afterAutospacing="1"/>
        <w:rPr>
          <w:rFonts w:ascii="ArialMT" w:eastAsia="Times New Roman" w:hAnsi="ArialMT"/>
        </w:rPr>
      </w:pPr>
      <w:r>
        <w:rPr>
          <w:rFonts w:ascii="Arial" w:eastAsia="Times New Roman" w:hAnsi="Arial" w:cs="Arial"/>
          <w:b/>
          <w:bCs/>
          <w:kern w:val="0"/>
          <w14:ligatures w14:val="none"/>
        </w:rPr>
        <w:t>Identity</w:t>
      </w:r>
      <w:r w:rsidR="00747704">
        <w:rPr>
          <w:rFonts w:ascii="Arial" w:eastAsia="Times New Roman" w:hAnsi="Arial" w:cs="Arial"/>
          <w:b/>
          <w:bCs/>
          <w:kern w:val="0"/>
          <w14:ligatures w14:val="none"/>
        </w:rPr>
        <w:t xml:space="preserve"> in Christ</w:t>
      </w:r>
      <w:r w:rsidR="009A7119" w:rsidRPr="009A7119">
        <w:rPr>
          <w:rFonts w:ascii="Arial" w:eastAsia="Times New Roman" w:hAnsi="Arial" w:cs="Arial"/>
          <w:b/>
          <w:bCs/>
          <w:kern w:val="0"/>
          <w14:ligatures w14:val="none"/>
        </w:rPr>
        <w:br/>
      </w:r>
      <w:r w:rsidR="00747704" w:rsidRPr="00747704">
        <w:rPr>
          <w:rFonts w:ascii="ArialMT" w:eastAsia="Times New Roman" w:hAnsi="ArialMT"/>
        </w:rPr>
        <w:t xml:space="preserve">Then Jesus said to his disciples, “Whoever wants to be my disciple </w:t>
      </w:r>
      <w:r w:rsidR="00747704" w:rsidRPr="00747704">
        <w:rPr>
          <w:rFonts w:ascii="ArialMT" w:eastAsia="Times New Roman" w:hAnsi="ArialMT"/>
          <w:i/>
          <w:iCs/>
        </w:rPr>
        <w:t xml:space="preserve">must deny themselves </w:t>
      </w:r>
      <w:r w:rsidR="00747704" w:rsidRPr="00747704">
        <w:rPr>
          <w:rFonts w:ascii="ArialMT" w:eastAsia="Times New Roman" w:hAnsi="ArialMT"/>
        </w:rPr>
        <w:t>and take up their cross and follow me. </w:t>
      </w:r>
      <w:r w:rsidR="00747704" w:rsidRPr="00747704">
        <w:rPr>
          <w:rFonts w:ascii="ArialMT" w:eastAsia="Times New Roman" w:hAnsi="ArialMT"/>
          <w:b/>
          <w:bCs/>
          <w:vertAlign w:val="superscript"/>
        </w:rPr>
        <w:t> </w:t>
      </w:r>
      <w:r w:rsidR="00747704" w:rsidRPr="00747704">
        <w:rPr>
          <w:rFonts w:ascii="ArialMT" w:eastAsia="Times New Roman" w:hAnsi="ArialMT"/>
        </w:rPr>
        <w:t>For whoever wants to save their life will lose it, but whoever loses their life for me will find it.</w:t>
      </w:r>
      <w:r>
        <w:rPr>
          <w:rFonts w:ascii="ArialMT" w:eastAsia="Times New Roman" w:hAnsi="ArialMT"/>
        </w:rPr>
        <w:t xml:space="preserve"> Matthew 16:24-25</w:t>
      </w:r>
    </w:p>
    <w:p w14:paraId="188F9E9A" w14:textId="2026AA46" w:rsidR="009E21A9" w:rsidRPr="001322DB" w:rsidRDefault="009E21A9" w:rsidP="00747704">
      <w:pPr>
        <w:spacing w:before="100" w:beforeAutospacing="1" w:after="100" w:afterAutospacing="1"/>
        <w:rPr>
          <w:rFonts w:ascii="Arial" w:hAnsi="Arial" w:cs="Arial"/>
          <w:color w:val="202124"/>
          <w:sz w:val="28"/>
          <w:szCs w:val="28"/>
          <w:shd w:val="clear" w:color="auto" w:fill="FFFFFF"/>
        </w:rPr>
      </w:pPr>
      <w:r w:rsidRPr="001322DB">
        <w:rPr>
          <w:rFonts w:ascii="Arial" w:hAnsi="Arial" w:cs="Arial"/>
          <w:color w:val="202124"/>
          <w:sz w:val="28"/>
          <w:szCs w:val="28"/>
          <w:shd w:val="clear" w:color="auto" w:fill="FFFFFF"/>
        </w:rPr>
        <w:t>“</w:t>
      </w:r>
      <w:r w:rsidRPr="001322DB">
        <w:rPr>
          <w:rFonts w:ascii="Arial" w:hAnsi="Arial" w:cs="Arial"/>
          <w:color w:val="040C28"/>
          <w:sz w:val="28"/>
          <w:szCs w:val="28"/>
        </w:rPr>
        <w:t>Therefore, if anyone is in Christ, he is a</w:t>
      </w:r>
      <w:r w:rsidRPr="001322DB">
        <w:rPr>
          <w:rStyle w:val="apple-converted-space"/>
          <w:rFonts w:ascii="Arial" w:hAnsi="Arial" w:cs="Arial"/>
          <w:color w:val="040C28"/>
          <w:sz w:val="28"/>
          <w:szCs w:val="28"/>
        </w:rPr>
        <w:t> </w:t>
      </w:r>
      <w:r w:rsidRPr="001322DB">
        <w:rPr>
          <w:rStyle w:val="jpfdse"/>
          <w:rFonts w:ascii="Arial" w:hAnsi="Arial" w:cs="Arial"/>
          <w:color w:val="040C28"/>
          <w:sz w:val="28"/>
          <w:szCs w:val="28"/>
        </w:rPr>
        <w:t>new creation</w:t>
      </w:r>
      <w:r w:rsidRPr="001322DB">
        <w:rPr>
          <w:rFonts w:ascii="Arial" w:hAnsi="Arial" w:cs="Arial"/>
          <w:color w:val="040C28"/>
          <w:sz w:val="28"/>
          <w:szCs w:val="28"/>
        </w:rPr>
        <w:t xml:space="preserve">. </w:t>
      </w:r>
      <w:r w:rsidRPr="001322DB">
        <w:rPr>
          <w:rFonts w:ascii="Arial" w:hAnsi="Arial" w:cs="Arial"/>
          <w:color w:val="202124"/>
          <w:sz w:val="28"/>
          <w:szCs w:val="28"/>
          <w:shd w:val="clear" w:color="auto" w:fill="FFFFFF"/>
        </w:rPr>
        <w:t>The old has passed away; behold, the new has come. 2</w:t>
      </w:r>
      <w:r w:rsidRPr="001322DB">
        <w:rPr>
          <w:rFonts w:ascii="Arial" w:hAnsi="Arial" w:cs="Arial"/>
          <w:color w:val="202124"/>
          <w:sz w:val="28"/>
          <w:szCs w:val="28"/>
          <w:shd w:val="clear" w:color="auto" w:fill="FFFFFF"/>
          <w:vertAlign w:val="superscript"/>
        </w:rPr>
        <w:t>nd</w:t>
      </w:r>
      <w:r w:rsidRPr="001322DB">
        <w:rPr>
          <w:rFonts w:ascii="Arial" w:hAnsi="Arial" w:cs="Arial"/>
          <w:color w:val="202124"/>
          <w:sz w:val="28"/>
          <w:szCs w:val="28"/>
          <w:shd w:val="clear" w:color="auto" w:fill="FFFFFF"/>
        </w:rPr>
        <w:t xml:space="preserve"> Corinthians 5:17</w:t>
      </w:r>
    </w:p>
    <w:p w14:paraId="27CC74D2" w14:textId="77777777" w:rsidR="001322DB" w:rsidRPr="009E21A9" w:rsidRDefault="001322DB" w:rsidP="00747704">
      <w:pPr>
        <w:spacing w:before="100" w:beforeAutospacing="1" w:after="100" w:afterAutospacing="1"/>
        <w:rPr>
          <w:rFonts w:ascii="ArialMT" w:eastAsia="Times New Roman" w:hAnsi="ArialMT" w:cs="Times New Roman"/>
          <w:kern w:val="0"/>
          <w14:ligatures w14:val="none"/>
        </w:rPr>
      </w:pPr>
    </w:p>
    <w:p w14:paraId="7CEBC4A7" w14:textId="559E864D" w:rsidR="001322DB" w:rsidRPr="001322DB" w:rsidRDefault="009E21A9" w:rsidP="009A7119">
      <w:pPr>
        <w:spacing w:before="100" w:beforeAutospacing="1" w:after="100" w:afterAutospacing="1"/>
        <w:rPr>
          <w:rFonts w:ascii="Arial" w:eastAsia="Times New Roman" w:hAnsi="Arial" w:cs="Arial"/>
          <w:b/>
          <w:bCs/>
          <w:kern w:val="0"/>
          <w:sz w:val="28"/>
          <w:szCs w:val="28"/>
          <w14:ligatures w14:val="none"/>
        </w:rPr>
      </w:pPr>
      <w:r>
        <w:rPr>
          <w:rFonts w:ascii="Arial" w:eastAsia="Times New Roman" w:hAnsi="Arial" w:cs="Arial"/>
          <w:b/>
          <w:bCs/>
          <w:kern w:val="0"/>
          <w:sz w:val="28"/>
          <w:szCs w:val="28"/>
          <w14:ligatures w14:val="none"/>
        </w:rPr>
        <w:t xml:space="preserve">Biological sex and gender are interchangeable terms that exist in a binary relationship. This understanding is clearly expressed in Scripture. </w:t>
      </w:r>
      <w:r w:rsidR="001322DB">
        <w:rPr>
          <w:rFonts w:ascii="Arial" w:eastAsia="Times New Roman" w:hAnsi="Arial" w:cs="Arial"/>
          <w:b/>
          <w:bCs/>
          <w:kern w:val="0"/>
          <w:sz w:val="28"/>
          <w:szCs w:val="28"/>
          <w14:ligatures w14:val="none"/>
        </w:rPr>
        <w:t xml:space="preserve">God designed male and female in His likeness or image. Both genders have unique characteristics that should be embraced and celebrated. </w:t>
      </w:r>
    </w:p>
    <w:p w14:paraId="515ADDCA" w14:textId="77777777" w:rsidR="001322DB" w:rsidRPr="001322DB" w:rsidRDefault="001322DB" w:rsidP="001322DB">
      <w:pPr>
        <w:spacing w:before="100" w:beforeAutospacing="1" w:after="100" w:afterAutospacing="1"/>
        <w:rPr>
          <w:rFonts w:ascii="Arial" w:eastAsia="Times New Roman" w:hAnsi="Arial" w:cs="Arial"/>
          <w:b/>
          <w:bCs/>
          <w:kern w:val="0"/>
          <w:sz w:val="28"/>
          <w:szCs w:val="28"/>
          <w14:ligatures w14:val="none"/>
        </w:rPr>
      </w:pPr>
      <w:r w:rsidRPr="001322DB">
        <w:rPr>
          <w:rFonts w:ascii="Arial" w:eastAsia="Times New Roman" w:hAnsi="Arial" w:cs="Arial"/>
          <w:b/>
          <w:bCs/>
          <w:kern w:val="0"/>
          <w:sz w:val="28"/>
          <w:szCs w:val="28"/>
          <w14:ligatures w14:val="none"/>
        </w:rPr>
        <w:t>We believe that God created the human race male and female, and all conduct with the intent to adopt a sex/gender other than the one ordained by God at conception is contrary to God’s intent, and therefore sin. (</w:t>
      </w:r>
      <w:hyperlink r:id="rId8" w:history="1">
        <w:r w:rsidRPr="001322DB">
          <w:rPr>
            <w:rStyle w:val="Hyperlink"/>
            <w:rFonts w:ascii="Arial" w:eastAsia="Times New Roman" w:hAnsi="Arial" w:cs="Arial"/>
            <w:b/>
            <w:bCs/>
            <w:kern w:val="0"/>
            <w:sz w:val="28"/>
            <w:szCs w:val="28"/>
            <w14:ligatures w14:val="none"/>
          </w:rPr>
          <w:t>Genesis 1:27</w:t>
        </w:r>
      </w:hyperlink>
      <w:r w:rsidRPr="001322DB">
        <w:rPr>
          <w:rFonts w:ascii="Arial" w:eastAsia="Times New Roman" w:hAnsi="Arial" w:cs="Arial"/>
          <w:b/>
          <w:bCs/>
          <w:kern w:val="0"/>
          <w:sz w:val="28"/>
          <w:szCs w:val="28"/>
          <w14:ligatures w14:val="none"/>
        </w:rPr>
        <w:t>; </w:t>
      </w:r>
      <w:hyperlink r:id="rId9" w:history="1">
        <w:r w:rsidRPr="001322DB">
          <w:rPr>
            <w:rStyle w:val="Hyperlink"/>
            <w:rFonts w:ascii="Arial" w:eastAsia="Times New Roman" w:hAnsi="Arial" w:cs="Arial"/>
            <w:b/>
            <w:bCs/>
            <w:kern w:val="0"/>
            <w:sz w:val="28"/>
            <w:szCs w:val="28"/>
            <w14:ligatures w14:val="none"/>
          </w:rPr>
          <w:t>Matthew 19:4</w:t>
        </w:r>
      </w:hyperlink>
      <w:r w:rsidRPr="001322DB">
        <w:rPr>
          <w:rFonts w:ascii="Arial" w:eastAsia="Times New Roman" w:hAnsi="Arial" w:cs="Arial"/>
          <w:b/>
          <w:bCs/>
          <w:kern w:val="0"/>
          <w:sz w:val="28"/>
          <w:szCs w:val="28"/>
          <w14:ligatures w14:val="none"/>
        </w:rPr>
        <w:t>; </w:t>
      </w:r>
      <w:hyperlink r:id="rId10" w:history="1">
        <w:r w:rsidRPr="001322DB">
          <w:rPr>
            <w:rStyle w:val="Hyperlink"/>
            <w:rFonts w:ascii="Arial" w:eastAsia="Times New Roman" w:hAnsi="Arial" w:cs="Arial"/>
            <w:b/>
            <w:bCs/>
            <w:kern w:val="0"/>
            <w:sz w:val="28"/>
            <w:szCs w:val="28"/>
            <w14:ligatures w14:val="none"/>
          </w:rPr>
          <w:t>Mark 10:6</w:t>
        </w:r>
      </w:hyperlink>
      <w:r w:rsidRPr="001322DB">
        <w:rPr>
          <w:rFonts w:ascii="Arial" w:eastAsia="Times New Roman" w:hAnsi="Arial" w:cs="Arial"/>
          <w:b/>
          <w:bCs/>
          <w:kern w:val="0"/>
          <w:sz w:val="28"/>
          <w:szCs w:val="28"/>
          <w14:ligatures w14:val="none"/>
        </w:rPr>
        <w:t>).</w:t>
      </w:r>
    </w:p>
    <w:p w14:paraId="7F0C3F3C" w14:textId="77777777" w:rsidR="001322DB" w:rsidRPr="009A7119" w:rsidRDefault="001322DB" w:rsidP="009A7119">
      <w:pPr>
        <w:spacing w:before="100" w:beforeAutospacing="1" w:after="100" w:afterAutospacing="1"/>
        <w:rPr>
          <w:rFonts w:ascii="Times New Roman" w:eastAsia="Times New Roman" w:hAnsi="Times New Roman" w:cs="Times New Roman"/>
          <w:kern w:val="0"/>
          <w14:ligatures w14:val="none"/>
        </w:rPr>
      </w:pPr>
    </w:p>
    <w:p w14:paraId="46C91A85" w14:textId="77777777" w:rsidR="009A7119" w:rsidRPr="009A7119" w:rsidRDefault="009A7119" w:rsidP="009A7119">
      <w:pPr>
        <w:spacing w:before="100" w:beforeAutospacing="1" w:after="100" w:afterAutospacing="1"/>
        <w:rPr>
          <w:rFonts w:ascii="Times New Roman" w:eastAsia="Times New Roman" w:hAnsi="Times New Roman" w:cs="Times New Roman"/>
          <w:kern w:val="0"/>
          <w14:ligatures w14:val="none"/>
        </w:rPr>
      </w:pPr>
      <w:r w:rsidRPr="009A7119">
        <w:rPr>
          <w:rFonts w:ascii="Arial" w:eastAsia="Times New Roman" w:hAnsi="Arial" w:cs="Arial"/>
          <w:b/>
          <w:bCs/>
          <w:kern w:val="0"/>
          <w14:ligatures w14:val="none"/>
        </w:rPr>
        <w:lastRenderedPageBreak/>
        <w:t xml:space="preserve">Warning Against Sexual Immorality </w:t>
      </w:r>
    </w:p>
    <w:p w14:paraId="0BFDEFE4" w14:textId="448B1148" w:rsidR="007E276D" w:rsidRPr="001322DB" w:rsidRDefault="009A7119" w:rsidP="009A7119">
      <w:pPr>
        <w:spacing w:before="100" w:beforeAutospacing="1" w:after="100" w:afterAutospacing="1"/>
        <w:rPr>
          <w:rFonts w:ascii="Times New Roman" w:eastAsia="Times New Roman" w:hAnsi="Times New Roman" w:cs="Times New Roman"/>
          <w:kern w:val="0"/>
          <w:sz w:val="28"/>
          <w:szCs w:val="28"/>
          <w14:ligatures w14:val="none"/>
        </w:rPr>
      </w:pPr>
      <w:r w:rsidRPr="001322DB">
        <w:rPr>
          <w:rFonts w:ascii="ArialMT" w:eastAsia="Times New Roman" w:hAnsi="ArialMT" w:cs="Times New Roman"/>
          <w:kern w:val="0"/>
          <w:sz w:val="28"/>
          <w:szCs w:val="28"/>
          <w14:ligatures w14:val="none"/>
        </w:rPr>
        <w:t xml:space="preserve">Flee from sexual immorality. All other sins a person commits are outside the body, but whoever sins sexually, sins against their own body. </w:t>
      </w:r>
      <w:r w:rsidRPr="001322DB">
        <w:rPr>
          <w:rFonts w:ascii="ArialMT" w:eastAsia="Times New Roman" w:hAnsi="ArialMT" w:cs="Times New Roman"/>
          <w:kern w:val="0"/>
          <w:position w:val="8"/>
          <w:sz w:val="28"/>
          <w:szCs w:val="28"/>
          <w14:ligatures w14:val="none"/>
        </w:rPr>
        <w:t xml:space="preserve">19 </w:t>
      </w:r>
      <w:r w:rsidRPr="001322DB">
        <w:rPr>
          <w:rFonts w:ascii="ArialMT" w:eastAsia="Times New Roman" w:hAnsi="ArialMT" w:cs="Times New Roman"/>
          <w:kern w:val="0"/>
          <w:sz w:val="28"/>
          <w:szCs w:val="28"/>
          <w14:ligatures w14:val="none"/>
        </w:rPr>
        <w:t xml:space="preserve">Do you not know that your bodies are temples of the Holy Spirit, who is in you, whom you have received from God? You are not your own; </w:t>
      </w:r>
      <w:r w:rsidRPr="001322DB">
        <w:rPr>
          <w:rFonts w:ascii="ArialMT" w:eastAsia="Times New Roman" w:hAnsi="ArialMT" w:cs="Times New Roman"/>
          <w:kern w:val="0"/>
          <w:position w:val="8"/>
          <w:sz w:val="28"/>
          <w:szCs w:val="28"/>
          <w14:ligatures w14:val="none"/>
        </w:rPr>
        <w:t xml:space="preserve">20 </w:t>
      </w:r>
      <w:r w:rsidRPr="001322DB">
        <w:rPr>
          <w:rFonts w:ascii="ArialMT" w:eastAsia="Times New Roman" w:hAnsi="ArialMT" w:cs="Times New Roman"/>
          <w:kern w:val="0"/>
          <w:sz w:val="28"/>
          <w:szCs w:val="28"/>
          <w14:ligatures w14:val="none"/>
        </w:rPr>
        <w:t xml:space="preserve">you were bought at a price. Therefore honor God with your bodies. 1 Cor 6:18-20 </w:t>
      </w:r>
    </w:p>
    <w:p w14:paraId="03C0CD65" w14:textId="627D49F7" w:rsidR="009A7119" w:rsidRPr="009A7119" w:rsidRDefault="009A7119" w:rsidP="009A7119">
      <w:pPr>
        <w:rPr>
          <w:rFonts w:ascii="Times New Roman" w:eastAsia="Times New Roman" w:hAnsi="Times New Roman" w:cs="Times New Roman"/>
          <w:kern w:val="0"/>
          <w14:ligatures w14:val="none"/>
        </w:rPr>
      </w:pPr>
      <w:r w:rsidRPr="009A7119">
        <w:rPr>
          <w:rFonts w:ascii="Times New Roman" w:eastAsia="Times New Roman" w:hAnsi="Times New Roman" w:cs="Times New Roman"/>
          <w:kern w:val="0"/>
          <w14:ligatures w14:val="none"/>
        </w:rPr>
        <w:fldChar w:fldCharType="begin"/>
      </w:r>
      <w:r w:rsidRPr="009A7119">
        <w:rPr>
          <w:rFonts w:ascii="Times New Roman" w:eastAsia="Times New Roman" w:hAnsi="Times New Roman" w:cs="Times New Roman"/>
          <w:kern w:val="0"/>
          <w14:ligatures w14:val="none"/>
        </w:rPr>
        <w:instrText xml:space="preserve"> INCLUDEPICTURE "/Users/tedlennard/Library/Group Containers/UBF8T346G9.ms/WebArchiveCopyPasteTempFiles/com.microsoft.Word/page2image65143824" \* MERGEFORMATINET </w:instrText>
      </w:r>
      <w:r w:rsidRPr="009A7119">
        <w:rPr>
          <w:rFonts w:ascii="Times New Roman" w:eastAsia="Times New Roman" w:hAnsi="Times New Roman" w:cs="Times New Roman"/>
          <w:kern w:val="0"/>
          <w14:ligatures w14:val="none"/>
        </w:rPr>
        <w:fldChar w:fldCharType="separate"/>
      </w:r>
      <w:r w:rsidRPr="009A7119">
        <w:rPr>
          <w:rFonts w:ascii="Times New Roman" w:eastAsia="Times New Roman" w:hAnsi="Times New Roman" w:cs="Times New Roman"/>
          <w:noProof/>
          <w:kern w:val="0"/>
          <w14:ligatures w14:val="none"/>
        </w:rPr>
        <w:drawing>
          <wp:inline distT="0" distB="0" distL="0" distR="0" wp14:anchorId="595B2419" wp14:editId="7050B003">
            <wp:extent cx="2552700" cy="12700"/>
            <wp:effectExtent l="0" t="0" r="0" b="0"/>
            <wp:docPr id="1504190785" name="Picture 1" descr="page2image6514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2image651438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700" cy="12700"/>
                    </a:xfrm>
                    <a:prstGeom prst="rect">
                      <a:avLst/>
                    </a:prstGeom>
                    <a:noFill/>
                    <a:ln>
                      <a:noFill/>
                    </a:ln>
                  </pic:spPr>
                </pic:pic>
              </a:graphicData>
            </a:graphic>
          </wp:inline>
        </w:drawing>
      </w:r>
      <w:r w:rsidRPr="009A7119">
        <w:rPr>
          <w:rFonts w:ascii="Times New Roman" w:eastAsia="Times New Roman" w:hAnsi="Times New Roman" w:cs="Times New Roman"/>
          <w:kern w:val="0"/>
          <w14:ligatures w14:val="none"/>
        </w:rPr>
        <w:fldChar w:fldCharType="end"/>
      </w:r>
    </w:p>
    <w:p w14:paraId="16945B29" w14:textId="2F3E0EAC" w:rsidR="009A7119" w:rsidRPr="009A7119" w:rsidRDefault="009A7119" w:rsidP="009A7119">
      <w:pPr>
        <w:spacing w:before="100" w:beforeAutospacing="1" w:after="100" w:afterAutospacing="1"/>
        <w:rPr>
          <w:rFonts w:ascii="Times New Roman" w:eastAsia="Times New Roman" w:hAnsi="Times New Roman" w:cs="Times New Roman"/>
          <w:kern w:val="0"/>
          <w14:ligatures w14:val="none"/>
        </w:rPr>
      </w:pPr>
      <w:r>
        <w:rPr>
          <w:rFonts w:ascii="Arial" w:eastAsia="Times New Roman" w:hAnsi="Arial" w:cs="Arial"/>
          <w:b/>
          <w:bCs/>
          <w:kern w:val="0"/>
          <w14:ligatures w14:val="none"/>
        </w:rPr>
        <w:t>Transgender</w:t>
      </w:r>
      <w:r w:rsidRPr="009A7119">
        <w:rPr>
          <w:rFonts w:ascii="Arial" w:eastAsia="Times New Roman" w:hAnsi="Arial" w:cs="Arial"/>
          <w:b/>
          <w:bCs/>
          <w:kern w:val="0"/>
          <w14:ligatures w14:val="none"/>
        </w:rPr>
        <w:t xml:space="preserve"> </w:t>
      </w:r>
    </w:p>
    <w:p w14:paraId="5479E19A" w14:textId="77777777" w:rsidR="009A7119" w:rsidRPr="009A7119" w:rsidRDefault="009A7119" w:rsidP="009A7119">
      <w:pPr>
        <w:spacing w:before="100" w:beforeAutospacing="1" w:after="100" w:afterAutospacing="1"/>
        <w:rPr>
          <w:rFonts w:ascii="Times New Roman" w:eastAsia="Times New Roman" w:hAnsi="Times New Roman" w:cs="Times New Roman"/>
          <w:kern w:val="0"/>
          <w14:ligatures w14:val="none"/>
        </w:rPr>
      </w:pPr>
      <w:r w:rsidRPr="009A7119">
        <w:rPr>
          <w:rFonts w:ascii="Arial" w:eastAsia="Times New Roman" w:hAnsi="Arial" w:cs="Arial"/>
          <w:b/>
          <w:bCs/>
          <w:kern w:val="0"/>
          <w14:ligatures w14:val="none"/>
        </w:rPr>
        <w:t xml:space="preserve">Understand the terminology: </w:t>
      </w:r>
    </w:p>
    <w:p w14:paraId="738EF1EF" w14:textId="03C22FE9" w:rsidR="009A7119" w:rsidRDefault="009A7119" w:rsidP="009A7119">
      <w:pPr>
        <w:spacing w:before="100" w:beforeAutospacing="1" w:after="100" w:afterAutospacing="1"/>
        <w:rPr>
          <w:rFonts w:ascii="ArialMT" w:eastAsia="Times New Roman" w:hAnsi="ArialMT" w:cs="Times New Roman"/>
          <w:kern w:val="0"/>
          <w14:ligatures w14:val="none"/>
        </w:rPr>
      </w:pPr>
      <w:r>
        <w:rPr>
          <w:rFonts w:ascii="ArialMT" w:eastAsia="Times New Roman" w:hAnsi="ArialMT" w:cs="Times New Roman"/>
          <w:kern w:val="0"/>
          <w14:ligatures w14:val="none"/>
        </w:rPr>
        <w:t>Gender</w:t>
      </w:r>
      <w:r w:rsidR="00016800">
        <w:rPr>
          <w:rFonts w:ascii="ArialMT" w:eastAsia="Times New Roman" w:hAnsi="ArialMT" w:cs="Times New Roman"/>
          <w:kern w:val="0"/>
          <w14:ligatures w14:val="none"/>
        </w:rPr>
        <w:t xml:space="preserve">: For years, </w:t>
      </w:r>
      <w:r w:rsidR="001322DB">
        <w:rPr>
          <w:rFonts w:ascii="ArialMT" w:eastAsia="Times New Roman" w:hAnsi="ArialMT" w:cs="Times New Roman"/>
          <w:kern w:val="0"/>
          <w14:ligatures w14:val="none"/>
        </w:rPr>
        <w:t>this word was interchangeable</w:t>
      </w:r>
      <w:r w:rsidR="00016800">
        <w:rPr>
          <w:rFonts w:ascii="ArialMT" w:eastAsia="Times New Roman" w:hAnsi="ArialMT" w:cs="Times New Roman"/>
          <w:kern w:val="0"/>
          <w14:ligatures w14:val="none"/>
        </w:rPr>
        <w:t xml:space="preserve"> for biological sex</w:t>
      </w:r>
      <w:r w:rsidR="001322DB">
        <w:rPr>
          <w:rFonts w:ascii="ArialMT" w:eastAsia="Times New Roman" w:hAnsi="ArialMT" w:cs="Times New Roman"/>
          <w:kern w:val="0"/>
          <w14:ligatures w14:val="none"/>
        </w:rPr>
        <w:t xml:space="preserve">. In its more complex meaning, gender may be subdivided into gender identity, gender role, and gender expression. </w:t>
      </w:r>
      <w:r w:rsidR="00016800">
        <w:rPr>
          <w:rFonts w:ascii="ArialMT" w:eastAsia="Times New Roman" w:hAnsi="ArialMT" w:cs="Times New Roman"/>
          <w:kern w:val="0"/>
          <w14:ligatures w14:val="none"/>
        </w:rPr>
        <w:t xml:space="preserve">Culture </w:t>
      </w:r>
      <w:r w:rsidR="001322DB">
        <w:rPr>
          <w:rFonts w:ascii="ArialMT" w:eastAsia="Times New Roman" w:hAnsi="ArialMT" w:cs="Times New Roman"/>
          <w:kern w:val="0"/>
          <w14:ligatures w14:val="none"/>
        </w:rPr>
        <w:t xml:space="preserve">has </w:t>
      </w:r>
      <w:r w:rsidR="00016800">
        <w:rPr>
          <w:rFonts w:ascii="ArialMT" w:eastAsia="Times New Roman" w:hAnsi="ArialMT" w:cs="Times New Roman"/>
          <w:kern w:val="0"/>
          <w14:ligatures w14:val="none"/>
        </w:rPr>
        <w:t xml:space="preserve">now </w:t>
      </w:r>
      <w:r w:rsidR="001322DB">
        <w:rPr>
          <w:rFonts w:ascii="ArialMT" w:eastAsia="Times New Roman" w:hAnsi="ArialMT" w:cs="Times New Roman"/>
          <w:kern w:val="0"/>
          <w14:ligatures w14:val="none"/>
        </w:rPr>
        <w:t>re-</w:t>
      </w:r>
      <w:r w:rsidR="00016800">
        <w:rPr>
          <w:rFonts w:ascii="ArialMT" w:eastAsia="Times New Roman" w:hAnsi="ArialMT" w:cs="Times New Roman"/>
          <w:kern w:val="0"/>
          <w14:ligatures w14:val="none"/>
        </w:rPr>
        <w:t>define</w:t>
      </w:r>
      <w:r w:rsidR="001322DB">
        <w:rPr>
          <w:rFonts w:ascii="ArialMT" w:eastAsia="Times New Roman" w:hAnsi="ArialMT" w:cs="Times New Roman"/>
          <w:kern w:val="0"/>
          <w14:ligatures w14:val="none"/>
        </w:rPr>
        <w:t>d</w:t>
      </w:r>
      <w:r w:rsidR="00016800">
        <w:rPr>
          <w:rFonts w:ascii="ArialMT" w:eastAsia="Times New Roman" w:hAnsi="ArialMT" w:cs="Times New Roman"/>
          <w:kern w:val="0"/>
          <w14:ligatures w14:val="none"/>
        </w:rPr>
        <w:t xml:space="preserve"> </w:t>
      </w:r>
      <w:r w:rsidR="001322DB">
        <w:rPr>
          <w:rFonts w:ascii="ArialMT" w:eastAsia="Times New Roman" w:hAnsi="ArialMT" w:cs="Times New Roman"/>
          <w:kern w:val="0"/>
          <w14:ligatures w14:val="none"/>
        </w:rPr>
        <w:t xml:space="preserve">gender </w:t>
      </w:r>
      <w:r w:rsidR="00016800">
        <w:rPr>
          <w:rFonts w:ascii="ArialMT" w:eastAsia="Times New Roman" w:hAnsi="ArialMT" w:cs="Times New Roman"/>
          <w:kern w:val="0"/>
          <w14:ligatures w14:val="none"/>
        </w:rPr>
        <w:t xml:space="preserve">as </w:t>
      </w:r>
      <w:r w:rsidR="001322DB">
        <w:rPr>
          <w:rFonts w:ascii="ArialMT" w:eastAsia="Times New Roman" w:hAnsi="ArialMT" w:cs="Times New Roman"/>
          <w:kern w:val="0"/>
          <w14:ligatures w14:val="none"/>
        </w:rPr>
        <w:t>strictly a</w:t>
      </w:r>
      <w:r w:rsidR="00016800">
        <w:rPr>
          <w:rFonts w:ascii="ArialMT" w:eastAsia="Times New Roman" w:hAnsi="ArialMT" w:cs="Times New Roman"/>
          <w:kern w:val="0"/>
          <w14:ligatures w14:val="none"/>
        </w:rPr>
        <w:t xml:space="preserve"> “social construct” and</w:t>
      </w:r>
      <w:r w:rsidR="004423ED">
        <w:rPr>
          <w:rFonts w:ascii="ArialMT" w:eastAsia="Times New Roman" w:hAnsi="ArialMT" w:cs="Times New Roman"/>
          <w:kern w:val="0"/>
          <w14:ligatures w14:val="none"/>
        </w:rPr>
        <w:t xml:space="preserve"> therefore may</w:t>
      </w:r>
      <w:r w:rsidR="00016800">
        <w:rPr>
          <w:rFonts w:ascii="ArialMT" w:eastAsia="Times New Roman" w:hAnsi="ArialMT" w:cs="Times New Roman"/>
          <w:kern w:val="0"/>
          <w14:ligatures w14:val="none"/>
        </w:rPr>
        <w:t xml:space="preserve"> reflect what</w:t>
      </w:r>
      <w:r w:rsidR="004423ED">
        <w:rPr>
          <w:rFonts w:ascii="ArialMT" w:eastAsia="Times New Roman" w:hAnsi="ArialMT" w:cs="Times New Roman"/>
          <w:kern w:val="0"/>
          <w14:ligatures w14:val="none"/>
        </w:rPr>
        <w:t xml:space="preserve">ever an individual feels or desires, despite their biology. </w:t>
      </w:r>
    </w:p>
    <w:p w14:paraId="5F4381E9" w14:textId="4FB939E8" w:rsidR="004423ED" w:rsidRDefault="004423ED" w:rsidP="009A7119">
      <w:pPr>
        <w:spacing w:before="100" w:beforeAutospacing="1" w:after="100" w:afterAutospacing="1"/>
        <w:rPr>
          <w:rFonts w:ascii="ArialMT" w:eastAsia="Times New Roman" w:hAnsi="ArialMT" w:cs="Times New Roman"/>
          <w:kern w:val="0"/>
          <w14:ligatures w14:val="none"/>
        </w:rPr>
      </w:pPr>
      <w:r>
        <w:rPr>
          <w:rFonts w:ascii="ArialMT" w:eastAsia="Times New Roman" w:hAnsi="ArialMT" w:cs="Times New Roman"/>
          <w:kern w:val="0"/>
          <w14:ligatures w14:val="none"/>
        </w:rPr>
        <w:t>Gender identity: The inner feeling one experiences relative to their gender</w:t>
      </w:r>
    </w:p>
    <w:p w14:paraId="59E6E4FF" w14:textId="0378D3C8" w:rsidR="004423ED" w:rsidRDefault="004423ED" w:rsidP="009A7119">
      <w:pPr>
        <w:spacing w:before="100" w:beforeAutospacing="1" w:after="100" w:afterAutospacing="1"/>
        <w:rPr>
          <w:rFonts w:ascii="ArialMT" w:eastAsia="Times New Roman" w:hAnsi="ArialMT" w:cs="Times New Roman"/>
          <w:kern w:val="0"/>
          <w14:ligatures w14:val="none"/>
        </w:rPr>
      </w:pPr>
      <w:r>
        <w:rPr>
          <w:rFonts w:ascii="ArialMT" w:eastAsia="Times New Roman" w:hAnsi="ArialMT" w:cs="Times New Roman"/>
          <w:kern w:val="0"/>
          <w14:ligatures w14:val="none"/>
        </w:rPr>
        <w:t>Gender role: Cultural expectation of different genders</w:t>
      </w:r>
    </w:p>
    <w:p w14:paraId="768CD3F9" w14:textId="39B8D965" w:rsidR="004423ED" w:rsidRDefault="004423ED" w:rsidP="009A7119">
      <w:pPr>
        <w:spacing w:before="100" w:beforeAutospacing="1" w:after="100" w:afterAutospacing="1"/>
        <w:rPr>
          <w:rFonts w:ascii="ArialMT" w:eastAsia="Times New Roman" w:hAnsi="ArialMT" w:cs="Times New Roman"/>
          <w:kern w:val="0"/>
          <w14:ligatures w14:val="none"/>
        </w:rPr>
      </w:pPr>
      <w:r>
        <w:rPr>
          <w:rFonts w:ascii="ArialMT" w:eastAsia="Times New Roman" w:hAnsi="ArialMT" w:cs="Times New Roman"/>
          <w:kern w:val="0"/>
          <w14:ligatures w14:val="none"/>
        </w:rPr>
        <w:t xml:space="preserve">Gender expression: Personal expression of one’s gender (dress, hair, make-up, etc) </w:t>
      </w:r>
    </w:p>
    <w:p w14:paraId="1D2D498F" w14:textId="6D550B6F" w:rsidR="009A7119" w:rsidRDefault="009A7119" w:rsidP="009A7119">
      <w:pPr>
        <w:spacing w:before="100" w:beforeAutospacing="1" w:after="100" w:afterAutospacing="1"/>
        <w:rPr>
          <w:rFonts w:ascii="ArialMT" w:eastAsia="Times New Roman" w:hAnsi="ArialMT" w:cs="Times New Roman"/>
          <w:kern w:val="0"/>
          <w14:ligatures w14:val="none"/>
        </w:rPr>
      </w:pPr>
      <w:r>
        <w:rPr>
          <w:rFonts w:ascii="ArialMT" w:eastAsia="Times New Roman" w:hAnsi="ArialMT" w:cs="Times New Roman"/>
          <w:kern w:val="0"/>
          <w14:ligatures w14:val="none"/>
        </w:rPr>
        <w:t>Sex</w:t>
      </w:r>
      <w:r w:rsidR="00016800">
        <w:rPr>
          <w:rFonts w:ascii="ArialMT" w:eastAsia="Times New Roman" w:hAnsi="ArialMT" w:cs="Times New Roman"/>
          <w:kern w:val="0"/>
          <w14:ligatures w14:val="none"/>
        </w:rPr>
        <w:t xml:space="preserve">: </w:t>
      </w:r>
      <w:r w:rsidR="00016800" w:rsidRPr="00016800">
        <w:rPr>
          <w:rFonts w:ascii="ArialMT" w:eastAsia="Times New Roman" w:hAnsi="ArialMT" w:cs="Times New Roman"/>
          <w:i/>
          <w:iCs/>
          <w:kern w:val="0"/>
          <w14:ligatures w14:val="none"/>
        </w:rPr>
        <w:t>Biological</w:t>
      </w:r>
      <w:r w:rsidR="00016800" w:rsidRPr="00016800">
        <w:rPr>
          <w:rFonts w:ascii="ArialMT" w:eastAsia="Times New Roman" w:hAnsi="ArialMT" w:cs="Times New Roman"/>
          <w:kern w:val="0"/>
          <w14:ligatures w14:val="none"/>
        </w:rPr>
        <w:t xml:space="preserve"> condition;  reality male vs female;  scientifically given</w:t>
      </w:r>
      <w:r w:rsidR="004423ED">
        <w:rPr>
          <w:rFonts w:ascii="ArialMT" w:eastAsia="Times New Roman" w:hAnsi="ArialMT" w:cs="Times New Roman"/>
          <w:kern w:val="0"/>
          <w14:ligatures w14:val="none"/>
        </w:rPr>
        <w:t xml:space="preserve">. </w:t>
      </w:r>
    </w:p>
    <w:p w14:paraId="4EE00922" w14:textId="12042A8D" w:rsidR="009A7119" w:rsidRDefault="009A7119" w:rsidP="009A7119">
      <w:pPr>
        <w:spacing w:before="100" w:beforeAutospacing="1" w:after="100" w:afterAutospacing="1"/>
        <w:rPr>
          <w:rFonts w:ascii="ArialMT" w:eastAsia="Times New Roman" w:hAnsi="ArialMT" w:cs="Times New Roman"/>
          <w:kern w:val="0"/>
          <w14:ligatures w14:val="none"/>
        </w:rPr>
      </w:pPr>
      <w:r>
        <w:rPr>
          <w:rFonts w:ascii="ArialMT" w:eastAsia="Times New Roman" w:hAnsi="ArialMT" w:cs="Times New Roman"/>
          <w:kern w:val="0"/>
          <w14:ligatures w14:val="none"/>
        </w:rPr>
        <w:t xml:space="preserve">Sexual orientation: </w:t>
      </w:r>
      <w:r w:rsidR="00016800" w:rsidRPr="00016800">
        <w:rPr>
          <w:rFonts w:ascii="ArialMT" w:eastAsia="Times New Roman" w:hAnsi="ArialMT" w:cs="Times New Roman"/>
          <w:i/>
          <w:iCs/>
          <w:kern w:val="0"/>
          <w14:ligatures w14:val="none"/>
        </w:rPr>
        <w:t>who people are physically</w:t>
      </w:r>
      <w:r w:rsidR="004423ED">
        <w:rPr>
          <w:rFonts w:ascii="ArialMT" w:eastAsia="Times New Roman" w:hAnsi="ArialMT" w:cs="Times New Roman"/>
          <w:i/>
          <w:iCs/>
          <w:kern w:val="0"/>
          <w14:ligatures w14:val="none"/>
        </w:rPr>
        <w:t xml:space="preserve">, romantically, or </w:t>
      </w:r>
      <w:r w:rsidR="00016800" w:rsidRPr="00016800">
        <w:rPr>
          <w:rFonts w:ascii="ArialMT" w:eastAsia="Times New Roman" w:hAnsi="ArialMT" w:cs="Times New Roman"/>
          <w:i/>
          <w:iCs/>
          <w:kern w:val="0"/>
          <w14:ligatures w14:val="none"/>
        </w:rPr>
        <w:t>emotionally attracted</w:t>
      </w:r>
      <w:r w:rsidR="00016800">
        <w:rPr>
          <w:rFonts w:ascii="ArialMT" w:eastAsia="Times New Roman" w:hAnsi="ArialMT" w:cs="Times New Roman"/>
          <w:i/>
          <w:iCs/>
          <w:kern w:val="0"/>
          <w14:ligatures w14:val="none"/>
        </w:rPr>
        <w:t xml:space="preserve"> to </w:t>
      </w:r>
    </w:p>
    <w:p w14:paraId="1030FC43" w14:textId="496D8163" w:rsidR="009A7119" w:rsidRDefault="009A7119" w:rsidP="009A7119">
      <w:pPr>
        <w:spacing w:before="100" w:beforeAutospacing="1" w:after="100" w:afterAutospacing="1"/>
        <w:rPr>
          <w:rFonts w:ascii="ArialMT" w:eastAsia="Times New Roman" w:hAnsi="ArialMT"/>
        </w:rPr>
      </w:pPr>
      <w:r>
        <w:rPr>
          <w:rFonts w:ascii="ArialMT" w:eastAsia="Times New Roman" w:hAnsi="ArialMT" w:cs="Times New Roman"/>
          <w:kern w:val="0"/>
          <w14:ligatures w14:val="none"/>
        </w:rPr>
        <w:t xml:space="preserve">Gender dysphoria: </w:t>
      </w:r>
      <w:r w:rsidRPr="009A7119">
        <w:rPr>
          <w:rFonts w:ascii="ArialMT" w:eastAsia="Times New Roman" w:hAnsi="ArialMT"/>
          <w:i/>
          <w:iCs/>
        </w:rPr>
        <w:t xml:space="preserve">The </w:t>
      </w:r>
      <w:r w:rsidRPr="009A7119">
        <w:rPr>
          <w:rFonts w:ascii="ArialMT" w:eastAsia="Times New Roman" w:hAnsi="ArialMT"/>
        </w:rPr>
        <w:t>feeling that your emotional and psychological identity doesn’t match the biological sex you were born with.</w:t>
      </w:r>
    </w:p>
    <w:p w14:paraId="4C4DAEC9" w14:textId="4EE520AA" w:rsidR="009A7119" w:rsidRDefault="009A7119" w:rsidP="009A7119">
      <w:pPr>
        <w:spacing w:before="100" w:beforeAutospacing="1" w:after="100" w:afterAutospacing="1"/>
        <w:rPr>
          <w:rFonts w:ascii="ArialMT" w:eastAsia="Times New Roman" w:hAnsi="ArialMT"/>
        </w:rPr>
      </w:pPr>
      <w:r>
        <w:rPr>
          <w:rFonts w:ascii="ArialMT" w:eastAsia="Times New Roman" w:hAnsi="ArialMT" w:cs="Times New Roman"/>
          <w:kern w:val="0"/>
          <w14:ligatures w14:val="none"/>
        </w:rPr>
        <w:t xml:space="preserve">Transgender or Trans*:  </w:t>
      </w:r>
      <w:r w:rsidRPr="009A7119">
        <w:rPr>
          <w:rFonts w:ascii="ArialMT" w:eastAsia="Times New Roman" w:hAnsi="ArialMT"/>
        </w:rPr>
        <w:t xml:space="preserve">An umbrella term for the </w:t>
      </w:r>
      <w:r w:rsidRPr="009A7119">
        <w:rPr>
          <w:rFonts w:ascii="ArialMT" w:eastAsia="Times New Roman" w:hAnsi="ArialMT"/>
          <w:i/>
          <w:iCs/>
        </w:rPr>
        <w:t xml:space="preserve">multitude of ways </w:t>
      </w:r>
      <w:r w:rsidRPr="009A7119">
        <w:rPr>
          <w:rFonts w:ascii="ArialMT" w:eastAsia="Times New Roman" w:hAnsi="ArialMT"/>
        </w:rPr>
        <w:t xml:space="preserve">that people experience or express their gender identities differently from people who concur with their biological sex.   </w:t>
      </w:r>
    </w:p>
    <w:p w14:paraId="235B0115" w14:textId="6DB2B9D0" w:rsidR="009A7119" w:rsidRDefault="009A7119" w:rsidP="009A7119">
      <w:pPr>
        <w:spacing w:before="100" w:beforeAutospacing="1" w:after="100" w:afterAutospacing="1"/>
        <w:rPr>
          <w:rFonts w:ascii="ArialMT" w:eastAsia="Times New Roman" w:hAnsi="ArialMT"/>
        </w:rPr>
      </w:pPr>
      <w:r>
        <w:rPr>
          <w:rFonts w:ascii="ArialMT" w:eastAsia="Times New Roman" w:hAnsi="ArialMT"/>
        </w:rPr>
        <w:t xml:space="preserve">Non-binary: Individuals who do not acknowledge a </w:t>
      </w:r>
      <w:r w:rsidR="004423ED">
        <w:rPr>
          <w:rFonts w:ascii="ArialMT" w:eastAsia="Times New Roman" w:hAnsi="ArialMT"/>
        </w:rPr>
        <w:t xml:space="preserve">strict </w:t>
      </w:r>
      <w:r>
        <w:rPr>
          <w:rFonts w:ascii="ArialMT" w:eastAsia="Times New Roman" w:hAnsi="ArialMT"/>
        </w:rPr>
        <w:t>male-female binary system</w:t>
      </w:r>
    </w:p>
    <w:p w14:paraId="475A54D8" w14:textId="0F5C92F2" w:rsidR="00016800" w:rsidRDefault="00016800" w:rsidP="009A7119">
      <w:pPr>
        <w:spacing w:before="100" w:beforeAutospacing="1" w:after="100" w:afterAutospacing="1"/>
        <w:rPr>
          <w:rFonts w:ascii="ArialMT" w:eastAsia="Times New Roman" w:hAnsi="ArialMT"/>
        </w:rPr>
      </w:pPr>
      <w:r>
        <w:rPr>
          <w:rFonts w:ascii="ArialMT" w:eastAsia="Times New Roman" w:hAnsi="ArialMT"/>
        </w:rPr>
        <w:t xml:space="preserve">Spectrum:  The vast number of non-binary options that exist </w:t>
      </w:r>
      <w:r w:rsidR="0067258F">
        <w:rPr>
          <w:rFonts w:ascii="ArialMT" w:eastAsia="Times New Roman" w:hAnsi="ArialMT"/>
        </w:rPr>
        <w:t>for</w:t>
      </w:r>
      <w:r>
        <w:rPr>
          <w:rFonts w:ascii="ArialMT" w:eastAsia="Times New Roman" w:hAnsi="ArialMT"/>
        </w:rPr>
        <w:t xml:space="preserve"> gender</w:t>
      </w:r>
      <w:r w:rsidR="0067258F">
        <w:rPr>
          <w:rFonts w:ascii="ArialMT" w:eastAsia="Times New Roman" w:hAnsi="ArialMT"/>
        </w:rPr>
        <w:t xml:space="preserve">. </w:t>
      </w:r>
    </w:p>
    <w:p w14:paraId="32AA28AD" w14:textId="08B1007E" w:rsidR="00016800" w:rsidRDefault="00016800" w:rsidP="009A7119">
      <w:pPr>
        <w:spacing w:before="100" w:beforeAutospacing="1" w:after="100" w:afterAutospacing="1"/>
        <w:rPr>
          <w:rFonts w:ascii="ArialMT" w:eastAsia="Times New Roman" w:hAnsi="ArialMT"/>
        </w:rPr>
      </w:pPr>
      <w:r>
        <w:rPr>
          <w:rFonts w:ascii="ArialMT" w:eastAsia="Times New Roman" w:hAnsi="ArialMT"/>
        </w:rPr>
        <w:t>Cisgender: when a person’s biological sex</w:t>
      </w:r>
      <w:r w:rsidR="00772A96">
        <w:rPr>
          <w:rFonts w:ascii="ArialMT" w:eastAsia="Times New Roman" w:hAnsi="ArialMT"/>
        </w:rPr>
        <w:t xml:space="preserve"> is the same as </w:t>
      </w:r>
      <w:r>
        <w:rPr>
          <w:rFonts w:ascii="ArialMT" w:eastAsia="Times New Roman" w:hAnsi="ArialMT"/>
        </w:rPr>
        <w:t>their gender</w:t>
      </w:r>
      <w:r w:rsidR="004423ED">
        <w:rPr>
          <w:rFonts w:ascii="ArialMT" w:eastAsia="Times New Roman" w:hAnsi="ArialMT"/>
        </w:rPr>
        <w:t xml:space="preserve">. </w:t>
      </w:r>
    </w:p>
    <w:p w14:paraId="27589665" w14:textId="1A1DA09E" w:rsidR="004423ED" w:rsidRDefault="004423ED" w:rsidP="009A7119">
      <w:pPr>
        <w:spacing w:before="100" w:beforeAutospacing="1" w:after="100" w:afterAutospacing="1"/>
        <w:rPr>
          <w:rFonts w:ascii="ArialMT" w:eastAsia="Times New Roman" w:hAnsi="ArialMT"/>
        </w:rPr>
      </w:pPr>
      <w:r w:rsidRPr="004423ED">
        <w:rPr>
          <w:rFonts w:ascii="ArialMT" w:eastAsia="Times New Roman" w:hAnsi="ArialMT"/>
        </w:rPr>
        <w:t xml:space="preserve">Cishet:  A cisgender individual who is also heterosexual. </w:t>
      </w:r>
    </w:p>
    <w:p w14:paraId="37496C29" w14:textId="02821FEA" w:rsidR="009B6A34" w:rsidRDefault="009B6A34" w:rsidP="009A7119">
      <w:pPr>
        <w:spacing w:before="100" w:beforeAutospacing="1" w:after="100" w:afterAutospacing="1"/>
        <w:rPr>
          <w:rFonts w:ascii="ArialMT" w:eastAsia="Times New Roman" w:hAnsi="ArialMT"/>
        </w:rPr>
      </w:pPr>
      <w:r>
        <w:rPr>
          <w:rFonts w:ascii="ArialMT" w:eastAsia="Times New Roman" w:hAnsi="ArialMT"/>
        </w:rPr>
        <w:t xml:space="preserve">Gender fluid:  </w:t>
      </w:r>
      <w:r w:rsidR="0067258F">
        <w:rPr>
          <w:rFonts w:ascii="ArialMT" w:eastAsia="Times New Roman" w:hAnsi="ArialMT"/>
        </w:rPr>
        <w:t xml:space="preserve">The act of arbitrarily changing your gender whenever one desires. </w:t>
      </w:r>
    </w:p>
    <w:p w14:paraId="3E22AF5A" w14:textId="68C48A32" w:rsidR="009B6A34" w:rsidRPr="004423ED" w:rsidRDefault="009B6A34" w:rsidP="009A7119">
      <w:pPr>
        <w:spacing w:before="100" w:beforeAutospacing="1" w:after="100" w:afterAutospacing="1"/>
        <w:rPr>
          <w:rFonts w:ascii="ArialMT" w:eastAsia="Times New Roman" w:hAnsi="ArialMT"/>
        </w:rPr>
      </w:pPr>
      <w:r>
        <w:rPr>
          <w:rFonts w:ascii="ArialMT" w:eastAsia="Times New Roman" w:hAnsi="ArialMT"/>
        </w:rPr>
        <w:lastRenderedPageBreak/>
        <w:t xml:space="preserve">Queer: </w:t>
      </w:r>
      <w:r w:rsidR="0067258F">
        <w:rPr>
          <w:rFonts w:ascii="ArialMT" w:eastAsia="Times New Roman" w:hAnsi="ArialMT"/>
        </w:rPr>
        <w:t>All identities that go</w:t>
      </w:r>
      <w:r>
        <w:rPr>
          <w:rFonts w:ascii="ArialMT" w:eastAsia="Times New Roman" w:hAnsi="ArialMT"/>
        </w:rPr>
        <w:t xml:space="preserve"> against normative beliefs. </w:t>
      </w:r>
      <w:r w:rsidR="0067258F">
        <w:rPr>
          <w:rFonts w:ascii="ArialMT" w:eastAsia="Times New Roman" w:hAnsi="ArialMT"/>
        </w:rPr>
        <w:t xml:space="preserve">(anything but cisgender and heterosexual) </w:t>
      </w:r>
    </w:p>
    <w:p w14:paraId="586EA381" w14:textId="2ACF862F" w:rsidR="00016800" w:rsidRDefault="00016800" w:rsidP="009A7119">
      <w:pPr>
        <w:spacing w:before="100" w:beforeAutospacing="1" w:after="100" w:afterAutospacing="1"/>
        <w:rPr>
          <w:rFonts w:ascii="ArialMT" w:hAnsi="ArialMT"/>
        </w:rPr>
      </w:pPr>
      <w:r w:rsidRPr="004423ED">
        <w:rPr>
          <w:rFonts w:ascii="ArialMT" w:eastAsia="Times New Roman" w:hAnsi="ArialMT"/>
        </w:rPr>
        <w:t>Misgender: The use of a word, especially a pronoun or form of address, that does not reflect the gender identity</w:t>
      </w:r>
      <w:r w:rsidR="004423ED" w:rsidRPr="004423ED">
        <w:rPr>
          <w:rFonts w:ascii="ArialMT" w:eastAsia="Times New Roman" w:hAnsi="ArialMT"/>
        </w:rPr>
        <w:t xml:space="preserve"> of an individual. </w:t>
      </w:r>
    </w:p>
    <w:p w14:paraId="31457682" w14:textId="77777777" w:rsidR="009B6A34" w:rsidRPr="009A7119" w:rsidRDefault="009B6A34" w:rsidP="009A7119">
      <w:pPr>
        <w:spacing w:before="100" w:beforeAutospacing="1" w:after="100" w:afterAutospacing="1"/>
        <w:rPr>
          <w:rFonts w:ascii="ArialMT" w:hAnsi="ArialMT"/>
        </w:rPr>
      </w:pPr>
    </w:p>
    <w:p w14:paraId="6032FFA4" w14:textId="77777777" w:rsidR="0067258F" w:rsidRPr="0067258F" w:rsidRDefault="0067258F" w:rsidP="009A7119">
      <w:pPr>
        <w:spacing w:before="100" w:beforeAutospacing="1" w:after="100" w:afterAutospacing="1"/>
        <w:rPr>
          <w:rFonts w:ascii="Times New Roman" w:eastAsia="Times New Roman" w:hAnsi="Times New Roman" w:cs="Times New Roman"/>
          <w:kern w:val="0"/>
          <w:sz w:val="28"/>
          <w:szCs w:val="28"/>
          <w14:ligatures w14:val="none"/>
        </w:rPr>
      </w:pPr>
    </w:p>
    <w:p w14:paraId="277DBCB6" w14:textId="77777777" w:rsidR="009A7119" w:rsidRPr="009A7119" w:rsidRDefault="009A7119" w:rsidP="009A7119">
      <w:pPr>
        <w:spacing w:before="100" w:beforeAutospacing="1" w:after="100" w:afterAutospacing="1"/>
        <w:rPr>
          <w:rFonts w:ascii="Times New Roman" w:eastAsia="Times New Roman" w:hAnsi="Times New Roman" w:cs="Times New Roman"/>
          <w:kern w:val="0"/>
          <w14:ligatures w14:val="none"/>
        </w:rPr>
      </w:pPr>
      <w:r w:rsidRPr="009A7119">
        <w:rPr>
          <w:rFonts w:ascii="Arial" w:eastAsia="Times New Roman" w:hAnsi="Arial" w:cs="Arial"/>
          <w:b/>
          <w:bCs/>
          <w:kern w:val="0"/>
          <w14:ligatures w14:val="none"/>
        </w:rPr>
        <w:t xml:space="preserve">The Pressure of Cultural Conformity </w:t>
      </w:r>
    </w:p>
    <w:p w14:paraId="1DBD54E1" w14:textId="21C669D3" w:rsidR="009A7119" w:rsidRPr="009A7119" w:rsidRDefault="009A7119" w:rsidP="009A7119">
      <w:pPr>
        <w:spacing w:before="100" w:beforeAutospacing="1" w:after="100" w:afterAutospacing="1"/>
        <w:rPr>
          <w:rFonts w:ascii="Times New Roman" w:eastAsia="Times New Roman" w:hAnsi="Times New Roman" w:cs="Times New Roman"/>
          <w:kern w:val="0"/>
          <w14:ligatures w14:val="none"/>
        </w:rPr>
      </w:pPr>
      <w:r w:rsidRPr="009A7119">
        <w:rPr>
          <w:rFonts w:ascii="ArialMT" w:eastAsia="Times New Roman" w:hAnsi="ArialMT" w:cs="Times New Roman"/>
          <w:kern w:val="0"/>
          <w14:ligatures w14:val="none"/>
        </w:rPr>
        <w:t>The</w:t>
      </w:r>
      <w:r w:rsidR="004423ED">
        <w:rPr>
          <w:rFonts w:ascii="ArialMT" w:eastAsia="Times New Roman" w:hAnsi="ArialMT" w:cs="Times New Roman"/>
          <w:kern w:val="0"/>
          <w14:ligatures w14:val="none"/>
        </w:rPr>
        <w:t xml:space="preserve"> Trans* and Queer</w:t>
      </w:r>
      <w:r w:rsidRPr="009A7119">
        <w:rPr>
          <w:rFonts w:ascii="ArialMT" w:eastAsia="Times New Roman" w:hAnsi="ArialMT" w:cs="Times New Roman"/>
          <w:kern w:val="0"/>
          <w14:ligatures w14:val="none"/>
        </w:rPr>
        <w:t xml:space="preserve"> community is driving a political and social agenda to force widespread and universal validation of their lifestyle as the norm. </w:t>
      </w:r>
    </w:p>
    <w:p w14:paraId="036E0F83" w14:textId="481683BD" w:rsidR="009A7119" w:rsidRPr="009A7119" w:rsidRDefault="009A7119" w:rsidP="009A7119">
      <w:pPr>
        <w:spacing w:before="100" w:beforeAutospacing="1" w:after="100" w:afterAutospacing="1"/>
        <w:rPr>
          <w:rFonts w:ascii="Times New Roman" w:eastAsia="Times New Roman" w:hAnsi="Times New Roman" w:cs="Times New Roman"/>
          <w:kern w:val="0"/>
          <w14:ligatures w14:val="none"/>
        </w:rPr>
      </w:pPr>
      <w:r w:rsidRPr="009A7119">
        <w:rPr>
          <w:rFonts w:ascii="ArialMT" w:eastAsia="Times New Roman" w:hAnsi="ArialMT" w:cs="Times New Roman"/>
          <w:kern w:val="0"/>
          <w14:ligatures w14:val="none"/>
        </w:rPr>
        <w:t xml:space="preserve">We will continue to face ever increasing pressure to condone and embrace the </w:t>
      </w:r>
      <w:r w:rsidR="004423ED">
        <w:rPr>
          <w:rFonts w:ascii="ArialMT" w:eastAsia="Times New Roman" w:hAnsi="ArialMT" w:cs="Times New Roman"/>
          <w:kern w:val="0"/>
          <w14:ligatures w14:val="none"/>
        </w:rPr>
        <w:t>Trans* and Queer</w:t>
      </w:r>
      <w:r w:rsidRPr="009A7119">
        <w:rPr>
          <w:rFonts w:ascii="ArialMT" w:eastAsia="Times New Roman" w:hAnsi="ArialMT" w:cs="Times New Roman"/>
          <w:kern w:val="0"/>
          <w14:ligatures w14:val="none"/>
        </w:rPr>
        <w:t xml:space="preserve"> lifestyle or face the moral outrage of the cancel culture. </w:t>
      </w:r>
    </w:p>
    <w:p w14:paraId="3055CAEA" w14:textId="77777777" w:rsidR="009A7119" w:rsidRPr="009A7119" w:rsidRDefault="009A7119" w:rsidP="009A7119">
      <w:pPr>
        <w:spacing w:before="100" w:beforeAutospacing="1" w:after="100" w:afterAutospacing="1"/>
        <w:rPr>
          <w:rFonts w:ascii="Times New Roman" w:eastAsia="Times New Roman" w:hAnsi="Times New Roman" w:cs="Times New Roman"/>
          <w:kern w:val="0"/>
          <w14:ligatures w14:val="none"/>
        </w:rPr>
      </w:pPr>
      <w:r w:rsidRPr="009A7119">
        <w:rPr>
          <w:rFonts w:ascii="ArialMT" w:eastAsia="Times New Roman" w:hAnsi="ArialMT" w:cs="Times New Roman"/>
          <w:kern w:val="0"/>
          <w14:ligatures w14:val="none"/>
        </w:rPr>
        <w:t xml:space="preserve">We are called to counterculture living. We are to hold firmly to the convictions of the scripture without compromise. </w:t>
      </w:r>
    </w:p>
    <w:p w14:paraId="665640EE" w14:textId="77777777" w:rsidR="009A7119" w:rsidRPr="009A7119" w:rsidRDefault="009A7119" w:rsidP="009A7119">
      <w:pPr>
        <w:spacing w:before="100" w:beforeAutospacing="1" w:after="100" w:afterAutospacing="1"/>
        <w:rPr>
          <w:rFonts w:ascii="Times New Roman" w:eastAsia="Times New Roman" w:hAnsi="Times New Roman" w:cs="Times New Roman"/>
          <w:kern w:val="0"/>
          <w14:ligatures w14:val="none"/>
        </w:rPr>
      </w:pPr>
      <w:r w:rsidRPr="009A7119">
        <w:rPr>
          <w:rFonts w:ascii="ArialMT" w:eastAsia="Times New Roman" w:hAnsi="ArialMT" w:cs="Times New Roman"/>
          <w:kern w:val="0"/>
          <w14:ligatures w14:val="none"/>
        </w:rPr>
        <w:t xml:space="preserve">We should expect that this counter cultural view of sexuality will be rejected, ridiculed, and possibly considered hateful. </w:t>
      </w:r>
    </w:p>
    <w:p w14:paraId="1605E712" w14:textId="77777777" w:rsidR="009A7119" w:rsidRDefault="009A7119" w:rsidP="009A7119">
      <w:pPr>
        <w:spacing w:before="100" w:beforeAutospacing="1" w:after="100" w:afterAutospacing="1"/>
        <w:rPr>
          <w:rFonts w:ascii="ArialMT" w:eastAsia="Times New Roman" w:hAnsi="ArialMT" w:cs="Times New Roman"/>
          <w:kern w:val="0"/>
          <w14:ligatures w14:val="none"/>
        </w:rPr>
      </w:pPr>
      <w:r w:rsidRPr="009A7119">
        <w:rPr>
          <w:rFonts w:ascii="ArialMT" w:eastAsia="Times New Roman" w:hAnsi="ArialMT" w:cs="Times New Roman"/>
          <w:kern w:val="0"/>
          <w14:ligatures w14:val="none"/>
        </w:rPr>
        <w:t xml:space="preserve">This is why our truth should always be balanced with love and grace. </w:t>
      </w:r>
    </w:p>
    <w:p w14:paraId="67599F87" w14:textId="77777777" w:rsidR="0067258F" w:rsidRDefault="0067258F" w:rsidP="009A7119">
      <w:pPr>
        <w:spacing w:before="100" w:beforeAutospacing="1" w:after="100" w:afterAutospacing="1"/>
        <w:rPr>
          <w:rFonts w:ascii="Times New Roman" w:eastAsia="Times New Roman" w:hAnsi="Times New Roman" w:cs="Times New Roman"/>
          <w:kern w:val="0"/>
          <w14:ligatures w14:val="none"/>
        </w:rPr>
      </w:pPr>
    </w:p>
    <w:p w14:paraId="4BFD0DAC" w14:textId="77777777" w:rsidR="0067258F" w:rsidRDefault="0067258F" w:rsidP="009A7119">
      <w:pPr>
        <w:spacing w:before="100" w:beforeAutospacing="1" w:after="100" w:afterAutospacing="1"/>
        <w:rPr>
          <w:rFonts w:ascii="Times New Roman" w:eastAsia="Times New Roman" w:hAnsi="Times New Roman" w:cs="Times New Roman"/>
          <w:kern w:val="0"/>
          <w14:ligatures w14:val="none"/>
        </w:rPr>
      </w:pPr>
    </w:p>
    <w:p w14:paraId="078313FC" w14:textId="12EF6BD0" w:rsidR="0067258F" w:rsidRPr="0067258F" w:rsidRDefault="0067258F" w:rsidP="0067258F">
      <w:pPr>
        <w:spacing w:before="100" w:beforeAutospacing="1" w:after="100" w:afterAutospacing="1"/>
        <w:rPr>
          <w:rFonts w:ascii="Times New Roman" w:eastAsia="Times New Roman" w:hAnsi="Times New Roman" w:cs="Times New Roman"/>
          <w:kern w:val="0"/>
          <w14:ligatures w14:val="none"/>
        </w:rPr>
      </w:pPr>
      <w:r w:rsidRPr="0067258F">
        <w:rPr>
          <w:rFonts w:ascii="Times New Roman" w:eastAsia="Times New Roman" w:hAnsi="Times New Roman" w:cs="Times New Roman"/>
          <w:kern w:val="0"/>
          <w14:ligatures w14:val="none"/>
        </w:rPr>
        <w:t>Let your speech always be gracious,  seasoned with salt, so that you may know how you ought to answer each person. (ESV)</w:t>
      </w:r>
      <w:r>
        <w:rPr>
          <w:rFonts w:ascii="Times New Roman" w:eastAsia="Times New Roman" w:hAnsi="Times New Roman" w:cs="Times New Roman"/>
          <w:kern w:val="0"/>
          <w14:ligatures w14:val="none"/>
        </w:rPr>
        <w:t xml:space="preserve"> Colossians 4:6</w:t>
      </w:r>
    </w:p>
    <w:p w14:paraId="52D203D2" w14:textId="5DE96707" w:rsidR="004B096B" w:rsidRDefault="0067258F" w:rsidP="009A7119">
      <w:pPr>
        <w:spacing w:before="100" w:beforeAutospacing="1" w:after="100" w:afterAutospacing="1"/>
        <w:rPr>
          <w:rFonts w:ascii="Times New Roman" w:eastAsia="Times New Roman" w:hAnsi="Times New Roman" w:cs="Times New Roman"/>
          <w:kern w:val="0"/>
          <w14:ligatures w14:val="none"/>
        </w:rPr>
      </w:pPr>
      <w:r w:rsidRPr="0067258F">
        <w:rPr>
          <w:rFonts w:ascii="Times New Roman" w:eastAsia="Times New Roman" w:hAnsi="Times New Roman" w:cs="Times New Roman"/>
          <w:kern w:val="0"/>
          <w14:ligatures w14:val="none"/>
        </w:rPr>
        <w:t xml:space="preserve">Let’s </w:t>
      </w:r>
      <w:r w:rsidRPr="0067258F">
        <w:rPr>
          <w:rFonts w:ascii="Times New Roman" w:eastAsia="Times New Roman" w:hAnsi="Times New Roman" w:cs="Times New Roman"/>
          <w:i/>
          <w:iCs/>
          <w:kern w:val="0"/>
          <w14:ligatures w14:val="none"/>
        </w:rPr>
        <w:t>pray for</w:t>
      </w:r>
      <w:r w:rsidRPr="0067258F">
        <w:rPr>
          <w:rFonts w:ascii="Times New Roman" w:eastAsia="Times New Roman" w:hAnsi="Times New Roman" w:cs="Times New Roman"/>
          <w:kern w:val="0"/>
          <w14:ligatures w14:val="none"/>
        </w:rPr>
        <w:t xml:space="preserve"> </w:t>
      </w:r>
      <w:r w:rsidRPr="0067258F">
        <w:rPr>
          <w:rFonts w:ascii="Times New Roman" w:eastAsia="Times New Roman" w:hAnsi="Times New Roman" w:cs="Times New Roman"/>
          <w:i/>
          <w:iCs/>
          <w:kern w:val="0"/>
          <w:u w:val="single"/>
          <w14:ligatures w14:val="none"/>
        </w:rPr>
        <w:t>and</w:t>
      </w:r>
      <w:r w:rsidRPr="0067258F">
        <w:rPr>
          <w:rFonts w:ascii="Times New Roman" w:eastAsia="Times New Roman" w:hAnsi="Times New Roman" w:cs="Times New Roman"/>
          <w:i/>
          <w:iCs/>
          <w:kern w:val="0"/>
          <w14:ligatures w14:val="none"/>
        </w:rPr>
        <w:t xml:space="preserve"> desire conversion for </w:t>
      </w:r>
      <w:r w:rsidRPr="0067258F">
        <w:rPr>
          <w:rFonts w:ascii="Times New Roman" w:eastAsia="Times New Roman" w:hAnsi="Times New Roman" w:cs="Times New Roman"/>
          <w:i/>
          <w:iCs/>
          <w:kern w:val="0"/>
          <w:u w:val="single"/>
          <w14:ligatures w14:val="none"/>
        </w:rPr>
        <w:t>and</w:t>
      </w:r>
      <w:r w:rsidRPr="0067258F">
        <w:rPr>
          <w:rFonts w:ascii="Times New Roman" w:eastAsia="Times New Roman" w:hAnsi="Times New Roman" w:cs="Times New Roman"/>
          <w:i/>
          <w:iCs/>
          <w:kern w:val="0"/>
          <w14:ligatures w14:val="none"/>
        </w:rPr>
        <w:t xml:space="preserve"> engage our</w:t>
      </w:r>
      <w:r w:rsidRPr="0067258F">
        <w:rPr>
          <w:rFonts w:ascii="Times New Roman" w:eastAsia="Times New Roman" w:hAnsi="Times New Roman" w:cs="Times New Roman"/>
          <w:kern w:val="0"/>
          <w14:ligatures w14:val="none"/>
        </w:rPr>
        <w:t xml:space="preserve"> ideological opponents! </w:t>
      </w:r>
    </w:p>
    <w:p w14:paraId="17BD1758" w14:textId="77777777" w:rsidR="0067258F" w:rsidRDefault="0067258F" w:rsidP="009A7119">
      <w:pPr>
        <w:spacing w:before="100" w:beforeAutospacing="1" w:after="100" w:afterAutospacing="1"/>
        <w:rPr>
          <w:rFonts w:ascii="Times New Roman" w:eastAsia="Times New Roman" w:hAnsi="Times New Roman" w:cs="Times New Roman"/>
          <w:kern w:val="0"/>
          <w14:ligatures w14:val="none"/>
        </w:rPr>
      </w:pPr>
    </w:p>
    <w:p w14:paraId="39FC8B92" w14:textId="77777777" w:rsidR="0067258F" w:rsidRPr="009A7119" w:rsidRDefault="0067258F" w:rsidP="009A7119">
      <w:pPr>
        <w:spacing w:before="100" w:beforeAutospacing="1" w:after="100" w:afterAutospacing="1"/>
        <w:rPr>
          <w:rFonts w:ascii="Times New Roman" w:eastAsia="Times New Roman" w:hAnsi="Times New Roman" w:cs="Times New Roman"/>
          <w:kern w:val="0"/>
          <w14:ligatures w14:val="none"/>
        </w:rPr>
      </w:pPr>
    </w:p>
    <w:p w14:paraId="2C5F397E" w14:textId="77777777" w:rsidR="0067258F" w:rsidRPr="0067258F" w:rsidRDefault="0067258F" w:rsidP="0067258F">
      <w:pPr>
        <w:spacing w:before="100" w:beforeAutospacing="1" w:after="100" w:afterAutospacing="1"/>
        <w:rPr>
          <w:rFonts w:ascii="Arial" w:eastAsia="Times New Roman" w:hAnsi="Arial" w:cs="Arial"/>
          <w:b/>
          <w:bCs/>
          <w:color w:val="262626"/>
          <w:kern w:val="0"/>
          <w:u w:val="single"/>
          <w14:ligatures w14:val="none"/>
        </w:rPr>
      </w:pPr>
      <w:r w:rsidRPr="0067258F">
        <w:rPr>
          <w:rFonts w:ascii="Arial" w:eastAsia="Times New Roman" w:hAnsi="Arial" w:cs="Arial"/>
          <w:b/>
          <w:bCs/>
          <w:color w:val="262626"/>
          <w:kern w:val="0"/>
          <w:u w:val="single"/>
          <w14:ligatures w14:val="none"/>
        </w:rPr>
        <w:t>Suggested Reading</w:t>
      </w:r>
    </w:p>
    <w:p w14:paraId="5C2D5470" w14:textId="77777777" w:rsidR="0067258F" w:rsidRDefault="0067258F" w:rsidP="0067258F">
      <w:pPr>
        <w:rPr>
          <w:rFonts w:ascii="Arial" w:eastAsia="Times New Roman" w:hAnsi="Arial" w:cs="Arial"/>
          <w:b/>
          <w:bCs/>
          <w:color w:val="262626"/>
          <w:kern w:val="0"/>
          <w14:ligatures w14:val="none"/>
        </w:rPr>
      </w:pPr>
      <w:r w:rsidRPr="0067258F">
        <w:rPr>
          <w:rFonts w:ascii="Arial" w:eastAsia="Times New Roman" w:hAnsi="Arial" w:cs="Arial"/>
          <w:b/>
          <w:bCs/>
          <w:i/>
          <w:iCs/>
          <w:color w:val="262626"/>
          <w:kern w:val="0"/>
          <w14:ligatures w14:val="none"/>
        </w:rPr>
        <w:t>Love Thy Body</w:t>
      </w:r>
      <w:r>
        <w:rPr>
          <w:rFonts w:ascii="Arial" w:eastAsia="Times New Roman" w:hAnsi="Arial" w:cs="Arial"/>
          <w:b/>
          <w:bCs/>
          <w:color w:val="262626"/>
          <w:kern w:val="0"/>
          <w14:ligatures w14:val="none"/>
        </w:rPr>
        <w:t>, (Nancy Pearcy)</w:t>
      </w:r>
    </w:p>
    <w:p w14:paraId="520D3955" w14:textId="77777777" w:rsidR="0067258F" w:rsidRPr="009A7119" w:rsidRDefault="0067258F" w:rsidP="0067258F">
      <w:pPr>
        <w:rPr>
          <w:rFonts w:ascii="Times New Roman" w:eastAsia="Times New Roman" w:hAnsi="Times New Roman" w:cs="Times New Roman"/>
          <w:kern w:val="0"/>
          <w14:ligatures w14:val="none"/>
        </w:rPr>
      </w:pPr>
      <w:r w:rsidRPr="0067258F">
        <w:rPr>
          <w:rFonts w:ascii="Arial" w:eastAsia="Times New Roman" w:hAnsi="Arial" w:cs="Arial"/>
          <w:b/>
          <w:bCs/>
          <w:i/>
          <w:iCs/>
          <w:color w:val="262626"/>
          <w:kern w:val="0"/>
          <w14:ligatures w14:val="none"/>
        </w:rPr>
        <w:t>Embodied</w:t>
      </w:r>
      <w:r>
        <w:rPr>
          <w:rFonts w:ascii="Arial" w:eastAsia="Times New Roman" w:hAnsi="Arial" w:cs="Arial"/>
          <w:b/>
          <w:bCs/>
          <w:color w:val="262626"/>
          <w:kern w:val="0"/>
          <w14:ligatures w14:val="none"/>
        </w:rPr>
        <w:t xml:space="preserve"> (Preston Sprinkle)</w:t>
      </w:r>
    </w:p>
    <w:p w14:paraId="70409236" w14:textId="77777777" w:rsidR="00DE063C" w:rsidRDefault="00DE063C"/>
    <w:sectPr w:rsidR="00DE063C" w:rsidSect="00286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SymbolM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F1F12"/>
    <w:multiLevelType w:val="multilevel"/>
    <w:tmpl w:val="62E6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4245D6"/>
    <w:multiLevelType w:val="multilevel"/>
    <w:tmpl w:val="CA72E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119"/>
    <w:rsid w:val="00015DC3"/>
    <w:rsid w:val="00016800"/>
    <w:rsid w:val="001322DB"/>
    <w:rsid w:val="00286F15"/>
    <w:rsid w:val="004423ED"/>
    <w:rsid w:val="004B096B"/>
    <w:rsid w:val="004F4FD8"/>
    <w:rsid w:val="00623D98"/>
    <w:rsid w:val="0067258F"/>
    <w:rsid w:val="00747704"/>
    <w:rsid w:val="00772A96"/>
    <w:rsid w:val="007E276D"/>
    <w:rsid w:val="008617E9"/>
    <w:rsid w:val="009654E8"/>
    <w:rsid w:val="009A7119"/>
    <w:rsid w:val="009B6A34"/>
    <w:rsid w:val="009E21A9"/>
    <w:rsid w:val="00A775F5"/>
    <w:rsid w:val="00A8061C"/>
    <w:rsid w:val="00CE57A9"/>
    <w:rsid w:val="00D9558D"/>
    <w:rsid w:val="00DE063C"/>
    <w:rsid w:val="00EA3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1BFC51"/>
  <w15:chartTrackingRefBased/>
  <w15:docId w15:val="{7D0298AC-410D-C345-B889-E90D1B65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7119"/>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EA32F9"/>
  </w:style>
  <w:style w:type="character" w:styleId="Emphasis">
    <w:name w:val="Emphasis"/>
    <w:basedOn w:val="DefaultParagraphFont"/>
    <w:uiPriority w:val="20"/>
    <w:qFormat/>
    <w:rsid w:val="00EA32F9"/>
    <w:rPr>
      <w:i/>
      <w:iCs/>
    </w:rPr>
  </w:style>
  <w:style w:type="character" w:customStyle="1" w:styleId="text">
    <w:name w:val="text"/>
    <w:basedOn w:val="DefaultParagraphFont"/>
    <w:rsid w:val="00EA32F9"/>
  </w:style>
  <w:style w:type="character" w:customStyle="1" w:styleId="indent-1-breaks">
    <w:name w:val="indent-1-breaks"/>
    <w:basedOn w:val="DefaultParagraphFont"/>
    <w:rsid w:val="00EA32F9"/>
  </w:style>
  <w:style w:type="character" w:customStyle="1" w:styleId="jpfdse">
    <w:name w:val="jpfdse"/>
    <w:basedOn w:val="DefaultParagraphFont"/>
    <w:rsid w:val="009E21A9"/>
  </w:style>
  <w:style w:type="character" w:styleId="Hyperlink">
    <w:name w:val="Hyperlink"/>
    <w:basedOn w:val="DefaultParagraphFont"/>
    <w:uiPriority w:val="99"/>
    <w:unhideWhenUsed/>
    <w:rsid w:val="001322DB"/>
    <w:rPr>
      <w:color w:val="0563C1" w:themeColor="hyperlink"/>
      <w:u w:val="single"/>
    </w:rPr>
  </w:style>
  <w:style w:type="character" w:styleId="UnresolvedMention">
    <w:name w:val="Unresolved Mention"/>
    <w:basedOn w:val="DefaultParagraphFont"/>
    <w:uiPriority w:val="99"/>
    <w:semiHidden/>
    <w:unhideWhenUsed/>
    <w:rsid w:val="00132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994">
      <w:bodyDiv w:val="1"/>
      <w:marLeft w:val="0"/>
      <w:marRight w:val="0"/>
      <w:marTop w:val="0"/>
      <w:marBottom w:val="0"/>
      <w:divBdr>
        <w:top w:val="none" w:sz="0" w:space="0" w:color="auto"/>
        <w:left w:val="none" w:sz="0" w:space="0" w:color="auto"/>
        <w:bottom w:val="none" w:sz="0" w:space="0" w:color="auto"/>
        <w:right w:val="none" w:sz="0" w:space="0" w:color="auto"/>
      </w:divBdr>
    </w:div>
    <w:div w:id="165676101">
      <w:bodyDiv w:val="1"/>
      <w:marLeft w:val="0"/>
      <w:marRight w:val="0"/>
      <w:marTop w:val="0"/>
      <w:marBottom w:val="0"/>
      <w:divBdr>
        <w:top w:val="none" w:sz="0" w:space="0" w:color="auto"/>
        <w:left w:val="none" w:sz="0" w:space="0" w:color="auto"/>
        <w:bottom w:val="none" w:sz="0" w:space="0" w:color="auto"/>
        <w:right w:val="none" w:sz="0" w:space="0" w:color="auto"/>
      </w:divBdr>
    </w:div>
    <w:div w:id="323705230">
      <w:bodyDiv w:val="1"/>
      <w:marLeft w:val="0"/>
      <w:marRight w:val="0"/>
      <w:marTop w:val="0"/>
      <w:marBottom w:val="0"/>
      <w:divBdr>
        <w:top w:val="none" w:sz="0" w:space="0" w:color="auto"/>
        <w:left w:val="none" w:sz="0" w:space="0" w:color="auto"/>
        <w:bottom w:val="none" w:sz="0" w:space="0" w:color="auto"/>
        <w:right w:val="none" w:sz="0" w:space="0" w:color="auto"/>
      </w:divBdr>
      <w:divsChild>
        <w:div w:id="642198753">
          <w:marLeft w:val="0"/>
          <w:marRight w:val="0"/>
          <w:marTop w:val="0"/>
          <w:marBottom w:val="0"/>
          <w:divBdr>
            <w:top w:val="none" w:sz="0" w:space="0" w:color="auto"/>
            <w:left w:val="none" w:sz="0" w:space="0" w:color="auto"/>
            <w:bottom w:val="none" w:sz="0" w:space="0" w:color="auto"/>
            <w:right w:val="none" w:sz="0" w:space="0" w:color="auto"/>
          </w:divBdr>
          <w:divsChild>
            <w:div w:id="1282490954">
              <w:marLeft w:val="0"/>
              <w:marRight w:val="0"/>
              <w:marTop w:val="0"/>
              <w:marBottom w:val="0"/>
              <w:divBdr>
                <w:top w:val="none" w:sz="0" w:space="0" w:color="auto"/>
                <w:left w:val="none" w:sz="0" w:space="0" w:color="auto"/>
                <w:bottom w:val="none" w:sz="0" w:space="0" w:color="auto"/>
                <w:right w:val="none" w:sz="0" w:space="0" w:color="auto"/>
              </w:divBdr>
              <w:divsChild>
                <w:div w:id="133661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9144">
          <w:marLeft w:val="0"/>
          <w:marRight w:val="0"/>
          <w:marTop w:val="0"/>
          <w:marBottom w:val="0"/>
          <w:divBdr>
            <w:top w:val="none" w:sz="0" w:space="0" w:color="auto"/>
            <w:left w:val="none" w:sz="0" w:space="0" w:color="auto"/>
            <w:bottom w:val="none" w:sz="0" w:space="0" w:color="auto"/>
            <w:right w:val="none" w:sz="0" w:space="0" w:color="auto"/>
          </w:divBdr>
          <w:divsChild>
            <w:div w:id="1536190499">
              <w:marLeft w:val="0"/>
              <w:marRight w:val="0"/>
              <w:marTop w:val="0"/>
              <w:marBottom w:val="0"/>
              <w:divBdr>
                <w:top w:val="none" w:sz="0" w:space="0" w:color="auto"/>
                <w:left w:val="none" w:sz="0" w:space="0" w:color="auto"/>
                <w:bottom w:val="none" w:sz="0" w:space="0" w:color="auto"/>
                <w:right w:val="none" w:sz="0" w:space="0" w:color="auto"/>
              </w:divBdr>
              <w:divsChild>
                <w:div w:id="1185284108">
                  <w:marLeft w:val="0"/>
                  <w:marRight w:val="0"/>
                  <w:marTop w:val="0"/>
                  <w:marBottom w:val="0"/>
                  <w:divBdr>
                    <w:top w:val="none" w:sz="0" w:space="0" w:color="auto"/>
                    <w:left w:val="none" w:sz="0" w:space="0" w:color="auto"/>
                    <w:bottom w:val="none" w:sz="0" w:space="0" w:color="auto"/>
                    <w:right w:val="none" w:sz="0" w:space="0" w:color="auto"/>
                  </w:divBdr>
                </w:div>
              </w:divsChild>
            </w:div>
            <w:div w:id="23554852">
              <w:marLeft w:val="0"/>
              <w:marRight w:val="0"/>
              <w:marTop w:val="0"/>
              <w:marBottom w:val="0"/>
              <w:divBdr>
                <w:top w:val="none" w:sz="0" w:space="0" w:color="auto"/>
                <w:left w:val="none" w:sz="0" w:space="0" w:color="auto"/>
                <w:bottom w:val="none" w:sz="0" w:space="0" w:color="auto"/>
                <w:right w:val="none" w:sz="0" w:space="0" w:color="auto"/>
              </w:divBdr>
              <w:divsChild>
                <w:div w:id="92183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8406">
          <w:marLeft w:val="0"/>
          <w:marRight w:val="0"/>
          <w:marTop w:val="0"/>
          <w:marBottom w:val="0"/>
          <w:divBdr>
            <w:top w:val="none" w:sz="0" w:space="0" w:color="auto"/>
            <w:left w:val="none" w:sz="0" w:space="0" w:color="auto"/>
            <w:bottom w:val="none" w:sz="0" w:space="0" w:color="auto"/>
            <w:right w:val="none" w:sz="0" w:space="0" w:color="auto"/>
          </w:divBdr>
          <w:divsChild>
            <w:div w:id="868445681">
              <w:marLeft w:val="0"/>
              <w:marRight w:val="0"/>
              <w:marTop w:val="0"/>
              <w:marBottom w:val="0"/>
              <w:divBdr>
                <w:top w:val="none" w:sz="0" w:space="0" w:color="auto"/>
                <w:left w:val="none" w:sz="0" w:space="0" w:color="auto"/>
                <w:bottom w:val="none" w:sz="0" w:space="0" w:color="auto"/>
                <w:right w:val="none" w:sz="0" w:space="0" w:color="auto"/>
              </w:divBdr>
              <w:divsChild>
                <w:div w:id="1414819839">
                  <w:marLeft w:val="0"/>
                  <w:marRight w:val="0"/>
                  <w:marTop w:val="0"/>
                  <w:marBottom w:val="0"/>
                  <w:divBdr>
                    <w:top w:val="none" w:sz="0" w:space="0" w:color="auto"/>
                    <w:left w:val="none" w:sz="0" w:space="0" w:color="auto"/>
                    <w:bottom w:val="none" w:sz="0" w:space="0" w:color="auto"/>
                    <w:right w:val="none" w:sz="0" w:space="0" w:color="auto"/>
                  </w:divBdr>
                </w:div>
              </w:divsChild>
            </w:div>
            <w:div w:id="587494918">
              <w:marLeft w:val="0"/>
              <w:marRight w:val="0"/>
              <w:marTop w:val="0"/>
              <w:marBottom w:val="0"/>
              <w:divBdr>
                <w:top w:val="none" w:sz="0" w:space="0" w:color="auto"/>
                <w:left w:val="none" w:sz="0" w:space="0" w:color="auto"/>
                <w:bottom w:val="none" w:sz="0" w:space="0" w:color="auto"/>
                <w:right w:val="none" w:sz="0" w:space="0" w:color="auto"/>
              </w:divBdr>
              <w:divsChild>
                <w:div w:id="18615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81619">
      <w:bodyDiv w:val="1"/>
      <w:marLeft w:val="0"/>
      <w:marRight w:val="0"/>
      <w:marTop w:val="0"/>
      <w:marBottom w:val="0"/>
      <w:divBdr>
        <w:top w:val="none" w:sz="0" w:space="0" w:color="auto"/>
        <w:left w:val="none" w:sz="0" w:space="0" w:color="auto"/>
        <w:bottom w:val="none" w:sz="0" w:space="0" w:color="auto"/>
        <w:right w:val="none" w:sz="0" w:space="0" w:color="auto"/>
      </w:divBdr>
    </w:div>
    <w:div w:id="357313493">
      <w:bodyDiv w:val="1"/>
      <w:marLeft w:val="0"/>
      <w:marRight w:val="0"/>
      <w:marTop w:val="0"/>
      <w:marBottom w:val="0"/>
      <w:divBdr>
        <w:top w:val="none" w:sz="0" w:space="0" w:color="auto"/>
        <w:left w:val="none" w:sz="0" w:space="0" w:color="auto"/>
        <w:bottom w:val="none" w:sz="0" w:space="0" w:color="auto"/>
        <w:right w:val="none" w:sz="0" w:space="0" w:color="auto"/>
      </w:divBdr>
    </w:div>
    <w:div w:id="368147444">
      <w:bodyDiv w:val="1"/>
      <w:marLeft w:val="0"/>
      <w:marRight w:val="0"/>
      <w:marTop w:val="0"/>
      <w:marBottom w:val="0"/>
      <w:divBdr>
        <w:top w:val="none" w:sz="0" w:space="0" w:color="auto"/>
        <w:left w:val="none" w:sz="0" w:space="0" w:color="auto"/>
        <w:bottom w:val="none" w:sz="0" w:space="0" w:color="auto"/>
        <w:right w:val="none" w:sz="0" w:space="0" w:color="auto"/>
      </w:divBdr>
    </w:div>
    <w:div w:id="504168976">
      <w:bodyDiv w:val="1"/>
      <w:marLeft w:val="0"/>
      <w:marRight w:val="0"/>
      <w:marTop w:val="0"/>
      <w:marBottom w:val="0"/>
      <w:divBdr>
        <w:top w:val="none" w:sz="0" w:space="0" w:color="auto"/>
        <w:left w:val="none" w:sz="0" w:space="0" w:color="auto"/>
        <w:bottom w:val="none" w:sz="0" w:space="0" w:color="auto"/>
        <w:right w:val="none" w:sz="0" w:space="0" w:color="auto"/>
      </w:divBdr>
    </w:div>
    <w:div w:id="727335887">
      <w:bodyDiv w:val="1"/>
      <w:marLeft w:val="0"/>
      <w:marRight w:val="0"/>
      <w:marTop w:val="0"/>
      <w:marBottom w:val="0"/>
      <w:divBdr>
        <w:top w:val="none" w:sz="0" w:space="0" w:color="auto"/>
        <w:left w:val="none" w:sz="0" w:space="0" w:color="auto"/>
        <w:bottom w:val="none" w:sz="0" w:space="0" w:color="auto"/>
        <w:right w:val="none" w:sz="0" w:space="0" w:color="auto"/>
      </w:divBdr>
    </w:div>
    <w:div w:id="854147774">
      <w:bodyDiv w:val="1"/>
      <w:marLeft w:val="0"/>
      <w:marRight w:val="0"/>
      <w:marTop w:val="0"/>
      <w:marBottom w:val="0"/>
      <w:divBdr>
        <w:top w:val="none" w:sz="0" w:space="0" w:color="auto"/>
        <w:left w:val="none" w:sz="0" w:space="0" w:color="auto"/>
        <w:bottom w:val="none" w:sz="0" w:space="0" w:color="auto"/>
        <w:right w:val="none" w:sz="0" w:space="0" w:color="auto"/>
      </w:divBdr>
    </w:div>
    <w:div w:id="946615119">
      <w:bodyDiv w:val="1"/>
      <w:marLeft w:val="0"/>
      <w:marRight w:val="0"/>
      <w:marTop w:val="0"/>
      <w:marBottom w:val="0"/>
      <w:divBdr>
        <w:top w:val="none" w:sz="0" w:space="0" w:color="auto"/>
        <w:left w:val="none" w:sz="0" w:space="0" w:color="auto"/>
        <w:bottom w:val="none" w:sz="0" w:space="0" w:color="auto"/>
        <w:right w:val="none" w:sz="0" w:space="0" w:color="auto"/>
      </w:divBdr>
    </w:div>
    <w:div w:id="1096559542">
      <w:bodyDiv w:val="1"/>
      <w:marLeft w:val="0"/>
      <w:marRight w:val="0"/>
      <w:marTop w:val="0"/>
      <w:marBottom w:val="0"/>
      <w:divBdr>
        <w:top w:val="none" w:sz="0" w:space="0" w:color="auto"/>
        <w:left w:val="none" w:sz="0" w:space="0" w:color="auto"/>
        <w:bottom w:val="none" w:sz="0" w:space="0" w:color="auto"/>
        <w:right w:val="none" w:sz="0" w:space="0" w:color="auto"/>
      </w:divBdr>
    </w:div>
    <w:div w:id="1221136336">
      <w:bodyDiv w:val="1"/>
      <w:marLeft w:val="0"/>
      <w:marRight w:val="0"/>
      <w:marTop w:val="0"/>
      <w:marBottom w:val="0"/>
      <w:divBdr>
        <w:top w:val="none" w:sz="0" w:space="0" w:color="auto"/>
        <w:left w:val="none" w:sz="0" w:space="0" w:color="auto"/>
        <w:bottom w:val="none" w:sz="0" w:space="0" w:color="auto"/>
        <w:right w:val="none" w:sz="0" w:space="0" w:color="auto"/>
      </w:divBdr>
    </w:div>
    <w:div w:id="1493057235">
      <w:bodyDiv w:val="1"/>
      <w:marLeft w:val="0"/>
      <w:marRight w:val="0"/>
      <w:marTop w:val="0"/>
      <w:marBottom w:val="0"/>
      <w:divBdr>
        <w:top w:val="none" w:sz="0" w:space="0" w:color="auto"/>
        <w:left w:val="none" w:sz="0" w:space="0" w:color="auto"/>
        <w:bottom w:val="none" w:sz="0" w:space="0" w:color="auto"/>
        <w:right w:val="none" w:sz="0" w:space="0" w:color="auto"/>
      </w:divBdr>
    </w:div>
    <w:div w:id="1694070537">
      <w:bodyDiv w:val="1"/>
      <w:marLeft w:val="0"/>
      <w:marRight w:val="0"/>
      <w:marTop w:val="0"/>
      <w:marBottom w:val="0"/>
      <w:divBdr>
        <w:top w:val="none" w:sz="0" w:space="0" w:color="auto"/>
        <w:left w:val="none" w:sz="0" w:space="0" w:color="auto"/>
        <w:bottom w:val="none" w:sz="0" w:space="0" w:color="auto"/>
        <w:right w:val="none" w:sz="0" w:space="0" w:color="auto"/>
      </w:divBdr>
    </w:div>
    <w:div w:id="1890258778">
      <w:bodyDiv w:val="1"/>
      <w:marLeft w:val="0"/>
      <w:marRight w:val="0"/>
      <w:marTop w:val="0"/>
      <w:marBottom w:val="0"/>
      <w:divBdr>
        <w:top w:val="none" w:sz="0" w:space="0" w:color="auto"/>
        <w:left w:val="none" w:sz="0" w:space="0" w:color="auto"/>
        <w:bottom w:val="none" w:sz="0" w:space="0" w:color="auto"/>
        <w:right w:val="none" w:sz="0" w:space="0" w:color="auto"/>
      </w:divBdr>
    </w:div>
    <w:div w:id="2012953856">
      <w:bodyDiv w:val="1"/>
      <w:marLeft w:val="0"/>
      <w:marRight w:val="0"/>
      <w:marTop w:val="0"/>
      <w:marBottom w:val="0"/>
      <w:divBdr>
        <w:top w:val="none" w:sz="0" w:space="0" w:color="auto"/>
        <w:left w:val="none" w:sz="0" w:space="0" w:color="auto"/>
        <w:bottom w:val="none" w:sz="0" w:space="0" w:color="auto"/>
        <w:right w:val="none" w:sz="0" w:space="0" w:color="auto"/>
      </w:divBdr>
    </w:div>
    <w:div w:id="201845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Genesis+1%3A27&amp;version=NI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hyperlink" Target="https://www.biblegateway.com/passage/?search=Mark+10%3A6&amp;version=NIV" TargetMode="External"/><Relationship Id="rId4" Type="http://schemas.openxmlformats.org/officeDocument/2006/relationships/webSettings" Target="webSettings.xml"/><Relationship Id="rId9" Type="http://schemas.openxmlformats.org/officeDocument/2006/relationships/hyperlink" Target="https://www.biblegateway.com/passage/?search=Matthew+19%3A4&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Lennard</dc:creator>
  <cp:keywords/>
  <dc:description/>
  <cp:lastModifiedBy>Sammi Michaud</cp:lastModifiedBy>
  <cp:revision>2</cp:revision>
  <cp:lastPrinted>2023-10-05T13:44:00Z</cp:lastPrinted>
  <dcterms:created xsi:type="dcterms:W3CDTF">2023-10-09T16:56:00Z</dcterms:created>
  <dcterms:modified xsi:type="dcterms:W3CDTF">2023-10-09T16:56:00Z</dcterms:modified>
</cp:coreProperties>
</file>